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0" w:rsidRPr="00FA2614" w:rsidRDefault="00E14230" w:rsidP="00F57F0B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FA2614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مقدمه</w:t>
      </w:r>
    </w:p>
    <w:p w:rsidR="009005EC" w:rsidRPr="00FE3450" w:rsidRDefault="009005EC" w:rsidP="00F57F0B">
      <w:pPr>
        <w:bidi/>
        <w:spacing w:after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 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>دامپزشکی نقش اساسی در عرصه بهداشت عمومی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،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اقتصاد ملی و تجارت بین الملل دارد </w:t>
      </w:r>
      <w:r w:rsidRPr="00FA2614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 xml:space="preserve">در دنياي امروز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خدمات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دامپزشکی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به عنوان یک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کالای عمومی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ملی </w:t>
      </w:r>
      <w:r w:rsidRPr="00FA2614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 xml:space="preserve">و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جهانی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در نظر گرفته</w:t>
      </w:r>
      <w:r w:rsidRPr="00FE3450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 xml:space="preserve"> </w:t>
      </w:r>
      <w:r w:rsidRPr="00FA2614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می شود</w:t>
      </w:r>
      <w:r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 xml:space="preserve"> و </w:t>
      </w:r>
      <w:r w:rsidRPr="00FE34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توجه به گسترش روز افزون جمعيت انساني و نياز به افزايش توليد مواد غذايي بويژه مواد پروتئيني،</w:t>
      </w:r>
      <w:r w:rsidR="000124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E34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ضروريست برنامه ريزي جامعي براي رشد مواد پروتئيني و جلوگيري از تلفات دام ها صورت پذيرد يكي از راههاي اصلي جلوگيري از تلفات دامها و افزايش توليد محصولات پروتئيني ، خدمات رساني بهداشتي مناسب براي واحد هاي دامداري</w:t>
      </w:r>
      <w:r w:rsidR="0001249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</w:t>
      </w:r>
      <w:r w:rsidRPr="00FE34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ست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که مهمترین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عامل در 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حفظ سرمایه دامی </w:t>
      </w:r>
      <w:r w:rsidR="0001249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تلقی می شود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توليدات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دام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ي با تامين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34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درصد از 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ارزش افزوده بخش کشاورزی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نقش كليدي در تامين انرژي و پروتئين مورد نياز انسان را دارا بوده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تامین بهداشت آن مهمترین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عنصر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حفظ سرمایه دامی است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بنا بر اعلام سازمان جهاني بهداشت دام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25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>درصد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از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ارزش افزوده تولیدات دامی به 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 دامپزشكي</w:t>
      </w:r>
      <w:r w:rsidRPr="00FE345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اختصاص دارد</w:t>
      </w:r>
      <w:r w:rsidRPr="00FE3450">
        <w:rPr>
          <w:rFonts w:ascii="Tahoma" w:eastAsia="Times New Roman" w:hAnsi="Tahoma" w:cs="B Nazanin" w:hint="cs"/>
          <w:color w:val="000000"/>
          <w:sz w:val="24"/>
          <w:szCs w:val="24"/>
          <w:rtl/>
        </w:rPr>
        <w:t>.</w:t>
      </w:r>
    </w:p>
    <w:p w:rsidR="00E14230" w:rsidRDefault="0001249F" w:rsidP="00F57F0B">
      <w:pPr>
        <w:bidi/>
        <w:spacing w:after="0"/>
        <w:ind w:right="-14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="00F01354" w:rsidRPr="00FA2614">
        <w:rPr>
          <w:rFonts w:cs="B Nazanin" w:hint="cs"/>
          <w:sz w:val="24"/>
          <w:szCs w:val="24"/>
          <w:rtl/>
        </w:rPr>
        <w:t xml:space="preserve"> با در نظر گرفتن گستردگي و تعدد وظايف و مسئوليت ها و همچنين اهميت  توجه به عوامل مهمي مانند الزامات بين المللي بويژه  مقررات سازمان هاي مرتبط از قبيل </w:t>
      </w:r>
      <w:r w:rsidR="00F01354" w:rsidRPr="00FA2614">
        <w:rPr>
          <w:rFonts w:cs="B Nazanin"/>
          <w:sz w:val="24"/>
          <w:szCs w:val="24"/>
        </w:rPr>
        <w:t>WHO-OIE-FAO</w:t>
      </w:r>
      <w:r w:rsidR="00F01354" w:rsidRPr="00FA2614">
        <w:rPr>
          <w:rFonts w:cs="B Nazanin" w:hint="cs"/>
          <w:sz w:val="24"/>
          <w:szCs w:val="24"/>
          <w:rtl/>
        </w:rPr>
        <w:t>، سياست هاي كلان كشور و ضرورت ايجاد شرايط لازم براي تضمين و توسعه سرمايه گذاري و امكان جذب سرمايه هاي داخلي و خارجي،  ايجاد شرايط بهداشتي براي ورود محصولات دامي كشور به بازارهاي جهاني، توسعه و تثبيت شغل و اشتغالزايي در بخش دام و صنايع واب</w:t>
      </w:r>
      <w:r w:rsidR="00FA2614">
        <w:rPr>
          <w:rFonts w:cs="B Nazanin" w:hint="cs"/>
          <w:sz w:val="24"/>
          <w:szCs w:val="24"/>
          <w:rtl/>
        </w:rPr>
        <w:t>سته</w:t>
      </w:r>
      <w:r w:rsidR="00F01354" w:rsidRPr="00FA2614">
        <w:rPr>
          <w:rFonts w:cs="B Nazanin" w:hint="cs"/>
          <w:sz w:val="24"/>
          <w:szCs w:val="24"/>
          <w:rtl/>
        </w:rPr>
        <w:t>، مقابله با مخاطرات بهداشتي مانند وقوع بيماريهاي نوپديد و بازپديد و تامين و تضمين امنيت غذايي و پيش بيني شرط متفاوتي كه در آينده نزديك، بر مسئوليت ها و ماموريت هاي سازمان حاكم خواهد بود،</w:t>
      </w:r>
      <w:r w:rsidR="009005EC">
        <w:rPr>
          <w:rFonts w:cs="B Nazanin" w:hint="cs"/>
          <w:sz w:val="24"/>
          <w:szCs w:val="24"/>
          <w:rtl/>
        </w:rPr>
        <w:t xml:space="preserve"> </w:t>
      </w:r>
      <w:r w:rsidR="00FA2614">
        <w:rPr>
          <w:rFonts w:cs="B Nazanin" w:hint="cs"/>
          <w:sz w:val="24"/>
          <w:szCs w:val="24"/>
          <w:rtl/>
        </w:rPr>
        <w:t xml:space="preserve">لازم است </w:t>
      </w:r>
      <w:r w:rsidR="00FA2614">
        <w:rPr>
          <w:rFonts w:cs="B Nazanin" w:hint="cs"/>
          <w:sz w:val="24"/>
          <w:szCs w:val="24"/>
          <w:rtl/>
          <w:lang w:bidi="fa-IR"/>
        </w:rPr>
        <w:t>برنامه های توسعه به گونه ای تد</w:t>
      </w:r>
      <w:r w:rsidR="009005EC">
        <w:rPr>
          <w:rFonts w:cs="B Nazanin" w:hint="cs"/>
          <w:sz w:val="24"/>
          <w:szCs w:val="24"/>
          <w:rtl/>
          <w:lang w:bidi="fa-IR"/>
        </w:rPr>
        <w:t>و</w:t>
      </w:r>
      <w:r w:rsidR="00FA2614">
        <w:rPr>
          <w:rFonts w:cs="B Nazanin" w:hint="cs"/>
          <w:sz w:val="24"/>
          <w:szCs w:val="24"/>
          <w:rtl/>
          <w:lang w:bidi="fa-IR"/>
        </w:rPr>
        <w:t xml:space="preserve">ین شود </w:t>
      </w:r>
      <w:r w:rsidR="00F01354" w:rsidRPr="00FA2614">
        <w:rPr>
          <w:rFonts w:cs="B Nazanin" w:hint="cs"/>
          <w:sz w:val="24"/>
          <w:szCs w:val="24"/>
          <w:rtl/>
        </w:rPr>
        <w:t>كه اجراي سياست هاي كلان كشور به ويژه كاهش وظايف تصدي گري</w:t>
      </w:r>
      <w:r>
        <w:rPr>
          <w:rFonts w:cs="B Nazanin" w:hint="cs"/>
          <w:sz w:val="24"/>
          <w:szCs w:val="24"/>
          <w:rtl/>
        </w:rPr>
        <w:t>،</w:t>
      </w:r>
      <w:r w:rsidR="00F01354" w:rsidRPr="00FA2614">
        <w:rPr>
          <w:rFonts w:cs="B Nazanin" w:hint="cs"/>
          <w:sz w:val="24"/>
          <w:szCs w:val="24"/>
          <w:rtl/>
        </w:rPr>
        <w:t xml:space="preserve"> توسعه و تقويت وظايف حاكميتي و همچنين تطبيق </w:t>
      </w:r>
      <w:r w:rsidR="00124E58">
        <w:rPr>
          <w:rFonts w:cs="B Nazanin" w:hint="cs"/>
          <w:sz w:val="24"/>
          <w:szCs w:val="24"/>
          <w:rtl/>
        </w:rPr>
        <w:t>برنامه های تحول</w:t>
      </w:r>
      <w:r w:rsidR="00F01354" w:rsidRPr="00FA2614">
        <w:rPr>
          <w:rFonts w:cs="B Nazanin" w:hint="cs"/>
          <w:sz w:val="24"/>
          <w:szCs w:val="24"/>
          <w:rtl/>
        </w:rPr>
        <w:t xml:space="preserve"> با نيازهاي واقعي بخش نظارتي و حاكميتي، و اصل ارتباط</w:t>
      </w:r>
      <w:r>
        <w:rPr>
          <w:rFonts w:cs="B Nazanin" w:hint="cs"/>
          <w:sz w:val="24"/>
          <w:szCs w:val="24"/>
          <w:rtl/>
        </w:rPr>
        <w:t xml:space="preserve"> </w:t>
      </w:r>
      <w:r w:rsidR="00F01354" w:rsidRPr="00FA2614">
        <w:rPr>
          <w:rFonts w:cs="B Nazanin" w:hint="cs"/>
          <w:sz w:val="24"/>
          <w:szCs w:val="24"/>
          <w:rtl/>
        </w:rPr>
        <w:t xml:space="preserve">و تجانس وظايف در آن رعايت </w:t>
      </w:r>
      <w:r w:rsidR="00124E58">
        <w:rPr>
          <w:rFonts w:cs="B Nazanin" w:hint="cs"/>
          <w:sz w:val="24"/>
          <w:szCs w:val="24"/>
          <w:rtl/>
        </w:rPr>
        <w:t>شود.</w:t>
      </w:r>
    </w:p>
    <w:p w:rsidR="00617920" w:rsidRPr="00617920" w:rsidRDefault="00617920" w:rsidP="000934B4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617920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بخش 1: </w:t>
      </w:r>
      <w:r w:rsidR="000934B4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تکالیف و </w:t>
      </w:r>
      <w:r w:rsidRPr="00617920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>قوان</w:t>
      </w:r>
      <w:r w:rsidRPr="00617920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ی</w:t>
      </w:r>
      <w:r w:rsidRPr="00617920">
        <w:rPr>
          <w:rFonts w:ascii="Calibri" w:eastAsia="Calibri" w:hAnsi="Calibri" w:cs="B Nazanin" w:hint="eastAsia"/>
          <w:b/>
          <w:bCs/>
          <w:color w:val="000000"/>
          <w:sz w:val="24"/>
          <w:szCs w:val="24"/>
          <w:rtl/>
        </w:rPr>
        <w:t>ن</w:t>
      </w:r>
      <w:r w:rsidRPr="00617920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و اسناد بالادست</w:t>
      </w:r>
      <w:r w:rsidRPr="00617920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ی</w:t>
      </w:r>
      <w:r w:rsidRPr="00617920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سند چشم انداز جمهوری اسلامی ایران در افق 1404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سند چشم انداز بخش کشاورزی در افق 1404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قانون سازمان دامپزشکی کشور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احکام دائمی برنامه های توسعه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احکام برنامه ششم توسعه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سیاست های کلی اصل 44 قانون اساسی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سیاست های کلی اقتصاد مقاومتی</w:t>
      </w:r>
    </w:p>
    <w:p w:rsidR="00617920" w:rsidRDefault="00617920" w:rsidP="00F57F0B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نظام نامه ممیزی (سازگاری) انطباق برنامه ها با سیاست های اقتصاد مقاومتی</w:t>
      </w:r>
    </w:p>
    <w:p w:rsidR="008506AD" w:rsidRDefault="00617920" w:rsidP="008506AD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نظام نامه و مستندات برنامه ششم توسعه</w:t>
      </w:r>
    </w:p>
    <w:p w:rsidR="000934B4" w:rsidRDefault="000934B4" w:rsidP="000934B4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0934B4">
        <w:rPr>
          <w:rFonts w:cs="B Nazanin" w:hint="cs"/>
          <w:sz w:val="24"/>
          <w:szCs w:val="24"/>
          <w:rtl/>
        </w:rPr>
        <w:t>اساسنامه</w:t>
      </w:r>
      <w:r w:rsidRPr="000934B4">
        <w:rPr>
          <w:rFonts w:cs="B Nazanin"/>
          <w:sz w:val="24"/>
          <w:szCs w:val="24"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سازمانی،</w:t>
      </w:r>
      <w:r w:rsidRPr="000934B4">
        <w:rPr>
          <w:rFonts w:cs="B Nazanin"/>
          <w:sz w:val="24"/>
          <w:szCs w:val="24"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سازمان</w:t>
      </w:r>
      <w:r w:rsidRPr="000934B4">
        <w:rPr>
          <w:rFonts w:cs="B Nazanin"/>
          <w:sz w:val="24"/>
          <w:szCs w:val="24"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جهانی</w:t>
      </w:r>
      <w:r w:rsidRPr="000934B4">
        <w:rPr>
          <w:rFonts w:cs="B Nazanin"/>
          <w:sz w:val="24"/>
          <w:szCs w:val="24"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بهداشت</w:t>
      </w:r>
      <w:r w:rsidRPr="000934B4">
        <w:rPr>
          <w:rFonts w:cs="B Nazanin"/>
          <w:sz w:val="24"/>
          <w:szCs w:val="24"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دام</w:t>
      </w:r>
      <w:r w:rsidRPr="000934B4">
        <w:rPr>
          <w:rFonts w:cs="B Nazanin"/>
          <w:sz w:val="24"/>
          <w:szCs w:val="24"/>
        </w:rPr>
        <w:t xml:space="preserve"> ) </w:t>
      </w:r>
      <w:r w:rsidRPr="000934B4">
        <w:rPr>
          <w:rFonts w:cs="B Nazanin" w:hint="cs"/>
          <w:sz w:val="24"/>
          <w:szCs w:val="24"/>
          <w:rtl/>
        </w:rPr>
        <w:t>دارای</w:t>
      </w:r>
      <w:r w:rsidRPr="000934B4">
        <w:rPr>
          <w:rFonts w:cs="B Nazanin"/>
          <w:sz w:val="24"/>
          <w:szCs w:val="24"/>
        </w:rPr>
        <w:t xml:space="preserve"> 16 </w:t>
      </w:r>
      <w:r w:rsidRPr="000934B4">
        <w:rPr>
          <w:rFonts w:cs="B Nazanin" w:hint="cs"/>
          <w:sz w:val="24"/>
          <w:szCs w:val="24"/>
          <w:rtl/>
        </w:rPr>
        <w:t>ماده</w:t>
      </w:r>
      <w:r w:rsidRPr="000934B4">
        <w:rPr>
          <w:rFonts w:cs="B Nazanin"/>
          <w:sz w:val="24"/>
          <w:szCs w:val="24"/>
        </w:rPr>
        <w:t xml:space="preserve"> (</w:t>
      </w:r>
    </w:p>
    <w:p w:rsidR="000934B4" w:rsidRDefault="000934B4" w:rsidP="000934B4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0934B4">
        <w:rPr>
          <w:rFonts w:cs="B Nazanin" w:hint="cs"/>
          <w:sz w:val="24"/>
          <w:szCs w:val="24"/>
          <w:rtl/>
        </w:rPr>
        <w:t>مقررات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بهداشت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دام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سلامت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مواد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غذایی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مجامع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ذیصلاح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بین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المللی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/>
          <w:sz w:val="24"/>
          <w:szCs w:val="24"/>
        </w:rPr>
        <w:t>OIE</w:t>
      </w:r>
      <w:r>
        <w:rPr>
          <w:rFonts w:cs="B Nazanin" w:hint="cs"/>
          <w:sz w:val="24"/>
          <w:szCs w:val="24"/>
          <w:rtl/>
        </w:rPr>
        <w:t>،</w:t>
      </w:r>
      <w:r w:rsidRPr="000934B4">
        <w:rPr>
          <w:rFonts w:cs="B Nazanin"/>
          <w:sz w:val="24"/>
          <w:szCs w:val="24"/>
        </w:rPr>
        <w:t xml:space="preserve"> FAO</w:t>
      </w:r>
      <w:r>
        <w:rPr>
          <w:rFonts w:cs="B Nazanin" w:hint="cs"/>
          <w:sz w:val="24"/>
          <w:szCs w:val="24"/>
          <w:rtl/>
        </w:rPr>
        <w:t>،</w:t>
      </w:r>
      <w:r w:rsidRPr="000934B4">
        <w:rPr>
          <w:rFonts w:cs="B Nazanin"/>
          <w:sz w:val="24"/>
          <w:szCs w:val="24"/>
        </w:rPr>
        <w:t xml:space="preserve"> WHO</w:t>
      </w:r>
      <w:r w:rsidRPr="000934B4">
        <w:rPr>
          <w:rFonts w:cs="B Nazanin" w:hint="cs"/>
          <w:sz w:val="24"/>
          <w:szCs w:val="24"/>
          <w:rtl/>
        </w:rPr>
        <w:t>بر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اساس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ماده</w:t>
      </w:r>
      <w:r w:rsidRPr="000934B4">
        <w:rPr>
          <w:rFonts w:cs="B Nazanin"/>
          <w:sz w:val="24"/>
          <w:szCs w:val="24"/>
          <w:rtl/>
        </w:rPr>
        <w:t xml:space="preserve"> 9 </w:t>
      </w:r>
      <w:r w:rsidRPr="000934B4">
        <w:rPr>
          <w:rFonts w:cs="B Nazanin" w:hint="cs"/>
          <w:sz w:val="24"/>
          <w:szCs w:val="24"/>
          <w:rtl/>
        </w:rPr>
        <w:t>قانون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مدنی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جمهوری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اسلامی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ایران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رعایت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آن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جزو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تکالیف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قانونی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سازمان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دامپزشکی</w:t>
      </w:r>
      <w:r>
        <w:rPr>
          <w:rFonts w:cs="B Nazanin" w:hint="cs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کشور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.</w:t>
      </w:r>
    </w:p>
    <w:p w:rsidR="000934B4" w:rsidRDefault="000934B4" w:rsidP="000934B4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0934B4">
        <w:rPr>
          <w:rFonts w:cs="B Nazanin" w:hint="cs"/>
          <w:sz w:val="24"/>
          <w:szCs w:val="24"/>
          <w:rtl/>
        </w:rPr>
        <w:t>موافقت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نامه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های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چند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جانبه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با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کشورهای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عضو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اتحادیه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اروپا،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اتحادیه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اقتصادی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اوراسیا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و</w:t>
      </w:r>
      <w:r w:rsidRPr="000934B4">
        <w:rPr>
          <w:rFonts w:cs="B Nazanin"/>
          <w:sz w:val="24"/>
          <w:szCs w:val="24"/>
          <w:rtl/>
        </w:rPr>
        <w:t xml:space="preserve"> ...</w:t>
      </w:r>
    </w:p>
    <w:p w:rsidR="000934B4" w:rsidRDefault="000934B4" w:rsidP="000934B4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0934B4">
        <w:rPr>
          <w:rFonts w:cs="B Nazanin" w:hint="cs"/>
          <w:sz w:val="24"/>
          <w:szCs w:val="24"/>
          <w:rtl/>
        </w:rPr>
        <w:t>مرجع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ملی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ذیصلاح</w:t>
      </w:r>
      <w:r w:rsidRPr="000934B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Pr="000934B4">
        <w:rPr>
          <w:rFonts w:cs="B Nazanin"/>
          <w:sz w:val="24"/>
          <w:szCs w:val="24"/>
        </w:rPr>
        <w:t>CCA</w:t>
      </w:r>
      <w:r w:rsidRPr="000934B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)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نزد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مجامع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بین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المللی</w:t>
      </w:r>
      <w:r w:rsidRPr="000934B4">
        <w:rPr>
          <w:rFonts w:cs="B Nazanin"/>
          <w:sz w:val="24"/>
          <w:szCs w:val="24"/>
          <w:rtl/>
        </w:rPr>
        <w:t xml:space="preserve"> </w:t>
      </w:r>
    </w:p>
    <w:p w:rsidR="000934B4" w:rsidRPr="000934B4" w:rsidRDefault="000934B4" w:rsidP="000934B4">
      <w:pPr>
        <w:pStyle w:val="ListParagraph"/>
        <w:numPr>
          <w:ilvl w:val="0"/>
          <w:numId w:val="8"/>
        </w:num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0934B4">
        <w:rPr>
          <w:rFonts w:cs="B Nazanin" w:hint="cs"/>
          <w:sz w:val="24"/>
          <w:szCs w:val="24"/>
          <w:rtl/>
        </w:rPr>
        <w:t>مرجع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ملی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تنظیم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مقررات</w:t>
      </w:r>
      <w:r w:rsidRPr="000934B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/>
          <w:sz w:val="24"/>
          <w:szCs w:val="24"/>
        </w:rPr>
        <w:t>NRA</w:t>
      </w:r>
      <w:r w:rsidRPr="000934B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)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برای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بهداشت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دام،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تضمین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سلامت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مواد</w:t>
      </w:r>
      <w:r>
        <w:rPr>
          <w:rFonts w:cs="B Nazanin" w:hint="cs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غذایی،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دارو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واکسن،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فرآورده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های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بیولوژیک</w:t>
      </w:r>
      <w:r w:rsidRPr="000934B4">
        <w:rPr>
          <w:rFonts w:cs="B Nazanin"/>
          <w:sz w:val="24"/>
          <w:szCs w:val="24"/>
          <w:rtl/>
        </w:rPr>
        <w:t xml:space="preserve"> </w:t>
      </w:r>
      <w:r w:rsidRPr="000934B4">
        <w:rPr>
          <w:rFonts w:cs="B Nazanin" w:hint="cs"/>
          <w:sz w:val="24"/>
          <w:szCs w:val="24"/>
          <w:rtl/>
        </w:rPr>
        <w:t>و</w:t>
      </w:r>
      <w:r w:rsidRPr="000934B4">
        <w:rPr>
          <w:rFonts w:cs="B Nazanin"/>
          <w:sz w:val="24"/>
          <w:szCs w:val="24"/>
          <w:rtl/>
        </w:rPr>
        <w:t>..</w:t>
      </w:r>
    </w:p>
    <w:p w:rsidR="007F13C6" w:rsidRDefault="007F13C6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7F13C6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lastRenderedPageBreak/>
        <w:t>بخش 2: وضع موجود</w:t>
      </w:r>
    </w:p>
    <w:p w:rsidR="00A340F3" w:rsidRDefault="00D67FBD" w:rsidP="00D67FBD">
      <w:pPr>
        <w:spacing w:after="0"/>
        <w:jc w:val="right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واحدهای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پرورشی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صنعتی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دام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طیور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D67FB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67FB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آبزیان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شیری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7334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پرواری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6054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گاومیش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شیری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286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گاومیش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پرواری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303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گوسفند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بز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داشتی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3580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گوسفند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بز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پرواری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2961 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مجتمع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گاومیش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902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مجتمع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گوسفند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515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Pr="0044225B" w:rsidRDefault="00D67FBD" w:rsidP="0044225B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انواع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واحدهای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مرغداری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سایر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ماکیان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مجموعا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21104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D67FBD" w:rsidRDefault="00D67FBD" w:rsidP="0044225B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انواع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واحدهای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مجموعا</w:t>
      </w:r>
      <w:r w:rsidRPr="0044225B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734 </w:t>
      </w:r>
      <w:r w:rsidRPr="0044225B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</w:p>
    <w:p w:rsidR="008E2DC7" w:rsidRPr="008E2DC7" w:rsidRDefault="008E2DC7" w:rsidP="008E2DC7">
      <w:pPr>
        <w:pStyle w:val="ListParagraph"/>
        <w:bidi/>
        <w:spacing w:after="0"/>
        <w:ind w:left="0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صنایع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وابسته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دام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تحت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نظارت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بهداشتی</w:t>
      </w:r>
      <w:r w:rsidRPr="008E2DC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E2DC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دامپزشکی(تعداد)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کشتارگاه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دام  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375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کشتارگاه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طیور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259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قرمز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175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223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آبزیان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187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مرغ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(توأم</w:t>
      </w:r>
      <w:r w:rsid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)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208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مستقل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تخم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125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تخم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70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فرآوری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آلایش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خوراکی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40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فرآوری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آلایش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غیر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خوراکی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6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خاویار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16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بسته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عسل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31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واحدهای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سورت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روده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55</w:t>
      </w:r>
    </w:p>
    <w:p w:rsidR="008E2DC7" w:rsidRPr="00BB1063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سردخانه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265</w:t>
      </w:r>
    </w:p>
    <w:p w:rsidR="00D67FBD" w:rsidRDefault="008E2DC7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جمع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آوری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شیر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780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دام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180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132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ابزیان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150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دام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380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دام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20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36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lastRenderedPageBreak/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کنسانتره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98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تبدیل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ضایعات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96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پودر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ماهی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63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کارخانه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پودر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استخوان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8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ورمی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کمپوست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51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تولیدژلاتین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3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واحد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پودر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پر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4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ذرت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خشک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کنی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56</w:t>
      </w:r>
    </w:p>
    <w:p w:rsidR="00BB1063" w:rsidRPr="00BB1063" w:rsidRDefault="00BB1063" w:rsidP="00BB1063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</w:rPr>
      </w:pP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فروشگاه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انواع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دام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،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BB1063">
        <w:rPr>
          <w:rFonts w:ascii="Calibri" w:eastAsia="Calibri" w:hAnsi="Calibri" w:cs="B Nazanin" w:hint="cs"/>
          <w:color w:val="000000"/>
          <w:sz w:val="24"/>
          <w:szCs w:val="24"/>
          <w:rtl/>
        </w:rPr>
        <w:t>ابزیان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BB1063">
        <w:rPr>
          <w:rFonts w:ascii="Calibri" w:eastAsia="Calibri" w:hAnsi="Calibri" w:cs="B Nazanin"/>
          <w:color w:val="000000"/>
          <w:sz w:val="24"/>
          <w:szCs w:val="24"/>
          <w:rtl/>
        </w:rPr>
        <w:t>1188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عمده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گوشت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576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عمده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861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عمده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ابزیان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431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عمده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تخم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605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قرمز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23269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22013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آبزیان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3806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تخم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مرغ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7300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قرمز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الایش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خوراکی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10433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گوشت،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مرغ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ابزیان(توام)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9471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سوپرمارکت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61454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سوپر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پروتئینی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4466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آلایش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خوراکی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2103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مراکز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عرضه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عسل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لبنیات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9300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فروشگاههای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زنجیره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ای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2739</w:t>
      </w:r>
    </w:p>
    <w:p w:rsidR="00BB1063" w:rsidRPr="009F64A7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فروشگاه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پرندگان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زینتی</w:t>
      </w:r>
      <w:r w:rsidR="009F64A7"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1708</w:t>
      </w:r>
    </w:p>
    <w:p w:rsidR="00D67FBD" w:rsidRDefault="00BB1063" w:rsidP="009F64A7">
      <w:pPr>
        <w:pStyle w:val="ListParagraph"/>
        <w:numPr>
          <w:ilvl w:val="0"/>
          <w:numId w:val="8"/>
        </w:numPr>
        <w:bidi/>
        <w:spacing w:after="0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فروشگاه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color w:val="000000"/>
          <w:sz w:val="24"/>
          <w:szCs w:val="24"/>
          <w:rtl/>
        </w:rPr>
        <w:t>زینتی</w:t>
      </w:r>
      <w:r w:rsid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  </w:t>
      </w:r>
      <w:r w:rsidRPr="009F64A7">
        <w:rPr>
          <w:rFonts w:ascii="Calibri" w:eastAsia="Calibri" w:hAnsi="Calibri" w:cs="B Nazanin"/>
          <w:color w:val="000000"/>
          <w:sz w:val="24"/>
          <w:szCs w:val="24"/>
          <w:rtl/>
        </w:rPr>
        <w:t>836</w:t>
      </w:r>
    </w:p>
    <w:p w:rsidR="00D67FBD" w:rsidRDefault="009F64A7" w:rsidP="00D8188E">
      <w:pPr>
        <w:pStyle w:val="ListParagraph"/>
        <w:bidi/>
        <w:spacing w:after="0"/>
        <w:ind w:left="0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مرکز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ملی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تشخیص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آزمایشگاه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های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مرجع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مطالعات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کاربردی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در</w:t>
      </w:r>
      <w:r w:rsidRPr="009F64A7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9F64A7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کشور</w:t>
      </w:r>
    </w:p>
    <w:p w:rsidR="00D67FBD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3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مجموعه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ساختمانی،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9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بخش تخصصی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نزدیک به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55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نفر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متخصص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کارشناس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همکاری 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زیر مجموعه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شامل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بر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32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 ادارات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کل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استانی،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8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منطقه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ای،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90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همکار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بخش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خصوصی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20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 مراکز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تحقیقاتی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-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پژوهشی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مازندران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(دوك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>)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خراسان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رضوی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(گلمکان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)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بیماریهای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دام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چهارمحال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بختیاری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>-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ماهیان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سردآبی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گیلان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بیماریهای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ماهیان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گرمابی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lastRenderedPageBreak/>
        <w:t>بوشهر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بیماریهای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میگو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سیستان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بلوچستان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تب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کریمه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کنگو</w:t>
      </w:r>
    </w:p>
    <w:p w:rsidR="0055323C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کرمان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مرس</w:t>
      </w:r>
    </w:p>
    <w:p w:rsidR="00D67FBD" w:rsidRPr="0055323C" w:rsidRDefault="0055323C" w:rsidP="0055323C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آذر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بایجان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شرقی</w:t>
      </w:r>
      <w:r w:rsidRPr="0055323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–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مرجع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 بیماری</w:t>
      </w:r>
      <w:r w:rsidRPr="0055323C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55323C">
        <w:rPr>
          <w:rFonts w:ascii="Calibri" w:eastAsia="Calibri" w:hAnsi="Calibri" w:cs="B Nazanin" w:hint="cs"/>
          <w:color w:val="000000"/>
          <w:sz w:val="24"/>
          <w:szCs w:val="24"/>
          <w:rtl/>
        </w:rPr>
        <w:t>هاری</w:t>
      </w:r>
    </w:p>
    <w:p w:rsidR="00D67FBD" w:rsidRDefault="00D76CF5" w:rsidP="008B222C">
      <w:pPr>
        <w:bidi/>
        <w:spacing w:after="12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تعداد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کارخانجات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تولید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دارو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واکسن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مواد</w:t>
      </w:r>
      <w:r w:rsidRPr="00D76CF5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D76CF5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بیولوژیک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0"/>
        <w:gridCol w:w="770"/>
        <w:gridCol w:w="769"/>
        <w:gridCol w:w="769"/>
        <w:gridCol w:w="769"/>
        <w:gridCol w:w="769"/>
        <w:gridCol w:w="769"/>
        <w:gridCol w:w="769"/>
        <w:gridCol w:w="770"/>
        <w:gridCol w:w="770"/>
        <w:gridCol w:w="770"/>
      </w:tblGrid>
      <w:tr w:rsidR="00D76CF5" w:rsidTr="008C7FAD">
        <w:trPr>
          <w:jc w:val="center"/>
        </w:trPr>
        <w:tc>
          <w:tcPr>
            <w:tcW w:w="4626" w:type="dxa"/>
            <w:gridSpan w:val="6"/>
            <w:vAlign w:val="center"/>
          </w:tcPr>
          <w:p w:rsidR="00D76CF5" w:rsidRDefault="00D76CF5" w:rsidP="008C7FAD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تعداد کارخانجات تولید</w:t>
            </w:r>
          </w:p>
        </w:tc>
        <w:tc>
          <w:tcPr>
            <w:tcW w:w="4617" w:type="dxa"/>
            <w:gridSpan w:val="6"/>
            <w:vAlign w:val="center"/>
          </w:tcPr>
          <w:p w:rsidR="00D76CF5" w:rsidRDefault="00631C1C" w:rsidP="008C7FAD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تعداد شرکت وارد کننده</w:t>
            </w:r>
          </w:p>
        </w:tc>
      </w:tr>
      <w:tr w:rsidR="008C7FAD" w:rsidTr="00FE496D">
        <w:trPr>
          <w:jc w:val="center"/>
        </w:trPr>
        <w:tc>
          <w:tcPr>
            <w:tcW w:w="1549" w:type="dxa"/>
            <w:gridSpan w:val="2"/>
            <w:vAlign w:val="center"/>
          </w:tcPr>
          <w:p w:rsidR="008C7FAD" w:rsidRDefault="008C7FAD" w:rsidP="008C7FAD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دارو/ واکسن</w:t>
            </w:r>
          </w:p>
        </w:tc>
        <w:tc>
          <w:tcPr>
            <w:tcW w:w="1539" w:type="dxa"/>
            <w:gridSpan w:val="2"/>
            <w:vAlign w:val="center"/>
          </w:tcPr>
          <w:p w:rsidR="008C7FAD" w:rsidRDefault="008C7FAD" w:rsidP="008C7FAD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631C1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مکمل</w:t>
            </w:r>
            <w:r w:rsidRPr="00631C1C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Pr="00631C1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سازی</w:t>
            </w:r>
          </w:p>
        </w:tc>
        <w:tc>
          <w:tcPr>
            <w:tcW w:w="1538" w:type="dxa"/>
            <w:gridSpan w:val="2"/>
            <w:vAlign w:val="center"/>
          </w:tcPr>
          <w:p w:rsidR="008C7FAD" w:rsidRPr="008C7FAD" w:rsidRDefault="008C7FAD" w:rsidP="008C7FAD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rtl/>
              </w:rPr>
            </w:pPr>
            <w:r w:rsidRPr="008C7FAD"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>سایر</w:t>
            </w:r>
            <w:r w:rsid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8C7FAD"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>اقلام دارویی</w:t>
            </w:r>
          </w:p>
        </w:tc>
        <w:tc>
          <w:tcPr>
            <w:tcW w:w="1538" w:type="dxa"/>
            <w:gridSpan w:val="2"/>
            <w:vAlign w:val="center"/>
          </w:tcPr>
          <w:p w:rsidR="008C7FAD" w:rsidRDefault="008C7FAD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دارو/ واکسن</w:t>
            </w:r>
          </w:p>
        </w:tc>
        <w:tc>
          <w:tcPr>
            <w:tcW w:w="1539" w:type="dxa"/>
            <w:gridSpan w:val="2"/>
            <w:vAlign w:val="center"/>
          </w:tcPr>
          <w:p w:rsidR="008C7FAD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ریز مغذی</w:t>
            </w:r>
          </w:p>
        </w:tc>
        <w:tc>
          <w:tcPr>
            <w:tcW w:w="1540" w:type="dxa"/>
            <w:gridSpan w:val="2"/>
            <w:vAlign w:val="center"/>
          </w:tcPr>
          <w:p w:rsidR="008C7FAD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>سایر</w:t>
            </w:r>
            <w:r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rtl/>
              </w:rPr>
              <w:t>اقلام دارویی</w:t>
            </w:r>
          </w:p>
        </w:tc>
      </w:tr>
      <w:tr w:rsidR="008B222C" w:rsidTr="008C7FAD">
        <w:trPr>
          <w:jc w:val="center"/>
        </w:trPr>
        <w:tc>
          <w:tcPr>
            <w:tcW w:w="779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  <w:tc>
          <w:tcPr>
            <w:tcW w:w="770" w:type="dxa"/>
            <w:vAlign w:val="center"/>
          </w:tcPr>
          <w:p w:rsid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  <w:tc>
          <w:tcPr>
            <w:tcW w:w="769" w:type="dxa"/>
            <w:vAlign w:val="center"/>
          </w:tcPr>
          <w:p w:rsid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  <w:tc>
          <w:tcPr>
            <w:tcW w:w="769" w:type="dxa"/>
            <w:vAlign w:val="center"/>
          </w:tcPr>
          <w:p w:rsid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  <w:tc>
          <w:tcPr>
            <w:tcW w:w="769" w:type="dxa"/>
            <w:vAlign w:val="center"/>
          </w:tcPr>
          <w:p w:rsid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  <w:tc>
          <w:tcPr>
            <w:tcW w:w="770" w:type="dxa"/>
            <w:vAlign w:val="center"/>
          </w:tcPr>
          <w:p w:rsid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فعال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غیر فعال</w:t>
            </w:r>
          </w:p>
        </w:tc>
      </w:tr>
      <w:tr w:rsidR="008B222C" w:rsidTr="008C7FAD">
        <w:trPr>
          <w:jc w:val="center"/>
        </w:trPr>
        <w:tc>
          <w:tcPr>
            <w:tcW w:w="77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73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93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290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769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70" w:type="dxa"/>
            <w:vAlign w:val="center"/>
          </w:tcPr>
          <w:p w:rsidR="008B222C" w:rsidRPr="008B222C" w:rsidRDefault="008B222C" w:rsidP="008B222C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8B222C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0</w:t>
            </w:r>
          </w:p>
        </w:tc>
      </w:tr>
    </w:tbl>
    <w:p w:rsidR="008B222C" w:rsidRDefault="008B222C" w:rsidP="008B222C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</w:p>
    <w:p w:rsidR="008B222C" w:rsidRDefault="008B222C" w:rsidP="008B222C">
      <w:pPr>
        <w:bidi/>
        <w:spacing w:after="12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مراکز فعال درمانی بخش خصوصی</w:t>
      </w:r>
    </w:p>
    <w:tbl>
      <w:tblPr>
        <w:tblStyle w:val="TableGrid"/>
        <w:bidiVisual/>
        <w:tblW w:w="9413" w:type="dxa"/>
        <w:tblLayout w:type="fixed"/>
        <w:tblLook w:val="04A0" w:firstRow="1" w:lastRow="0" w:firstColumn="1" w:lastColumn="0" w:noHBand="0" w:noVBand="1"/>
      </w:tblPr>
      <w:tblGrid>
        <w:gridCol w:w="683"/>
        <w:gridCol w:w="720"/>
        <w:gridCol w:w="720"/>
        <w:gridCol w:w="720"/>
        <w:gridCol w:w="720"/>
        <w:gridCol w:w="720"/>
        <w:gridCol w:w="990"/>
        <w:gridCol w:w="900"/>
        <w:gridCol w:w="900"/>
        <w:gridCol w:w="900"/>
        <w:gridCol w:w="810"/>
        <w:gridCol w:w="630"/>
      </w:tblGrid>
      <w:tr w:rsidR="00504CDE" w:rsidTr="00504CDE">
        <w:tc>
          <w:tcPr>
            <w:tcW w:w="1403" w:type="dxa"/>
            <w:gridSpan w:val="2"/>
          </w:tcPr>
          <w:p w:rsidR="00504CDE" w:rsidRPr="00F03CF6" w:rsidRDefault="00504CDE" w:rsidP="00D67FBD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اشتغال</w:t>
            </w:r>
          </w:p>
        </w:tc>
        <w:tc>
          <w:tcPr>
            <w:tcW w:w="1440" w:type="dxa"/>
            <w:gridSpan w:val="2"/>
          </w:tcPr>
          <w:p w:rsidR="00504CDE" w:rsidRPr="00F03CF6" w:rsidRDefault="00504CDE" w:rsidP="00D67FBD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درمانگاه عمومی</w:t>
            </w:r>
          </w:p>
        </w:tc>
        <w:tc>
          <w:tcPr>
            <w:tcW w:w="1440" w:type="dxa"/>
            <w:gridSpan w:val="2"/>
          </w:tcPr>
          <w:p w:rsidR="00504CDE" w:rsidRPr="00F03CF6" w:rsidRDefault="00504CDE" w:rsidP="00D67FBD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درمانگاه اختصاصی</w:t>
            </w:r>
          </w:p>
        </w:tc>
        <w:tc>
          <w:tcPr>
            <w:tcW w:w="99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پلی کلینیک</w:t>
            </w:r>
          </w:p>
        </w:tc>
        <w:tc>
          <w:tcPr>
            <w:tcW w:w="90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بیمارستان</w:t>
            </w:r>
          </w:p>
        </w:tc>
        <w:tc>
          <w:tcPr>
            <w:tcW w:w="90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مایه کوبی</w:t>
            </w:r>
          </w:p>
        </w:tc>
        <w:tc>
          <w:tcPr>
            <w:tcW w:w="90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آزمایشگاه</w:t>
            </w:r>
          </w:p>
        </w:tc>
        <w:tc>
          <w:tcPr>
            <w:tcW w:w="81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630" w:type="dxa"/>
            <w:vMerge w:val="restart"/>
            <w:vAlign w:val="center"/>
          </w:tcPr>
          <w:p w:rsidR="00504CDE" w:rsidRPr="00F03CF6" w:rsidRDefault="00504CDE" w:rsidP="00504CDE">
            <w:pPr>
              <w:bidi/>
              <w:jc w:val="center"/>
              <w:rPr>
                <w:rFonts w:ascii="Calibri" w:eastAsia="Calibri" w:hAnsi="Calibri"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جمع</w:t>
            </w:r>
          </w:p>
        </w:tc>
      </w:tr>
      <w:tr w:rsidR="00504CDE" w:rsidTr="00504CDE">
        <w:tc>
          <w:tcPr>
            <w:tcW w:w="683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تمام وقت</w:t>
            </w:r>
          </w:p>
        </w:tc>
        <w:tc>
          <w:tcPr>
            <w:tcW w:w="720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نیمه وقت</w:t>
            </w:r>
          </w:p>
        </w:tc>
        <w:tc>
          <w:tcPr>
            <w:tcW w:w="720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تمام وقت</w:t>
            </w:r>
          </w:p>
        </w:tc>
        <w:tc>
          <w:tcPr>
            <w:tcW w:w="720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نیمه وقت</w:t>
            </w:r>
          </w:p>
        </w:tc>
        <w:tc>
          <w:tcPr>
            <w:tcW w:w="720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تمام وقت</w:t>
            </w:r>
          </w:p>
        </w:tc>
        <w:tc>
          <w:tcPr>
            <w:tcW w:w="720" w:type="dxa"/>
          </w:tcPr>
          <w:p w:rsidR="00504CDE" w:rsidRPr="00F03CF6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14"/>
                <w:szCs w:val="14"/>
                <w:rtl/>
              </w:rPr>
            </w:pPr>
            <w:r w:rsidRPr="00F03CF6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14"/>
                <w:szCs w:val="14"/>
                <w:rtl/>
              </w:rPr>
              <w:t>نیمه وقت</w:t>
            </w:r>
          </w:p>
        </w:tc>
        <w:tc>
          <w:tcPr>
            <w:tcW w:w="99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</w:tcPr>
          <w:p w:rsid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F03CF6" w:rsidTr="00504CDE">
        <w:tc>
          <w:tcPr>
            <w:tcW w:w="683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980</w:t>
            </w:r>
          </w:p>
        </w:tc>
        <w:tc>
          <w:tcPr>
            <w:tcW w:w="72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384</w:t>
            </w:r>
          </w:p>
        </w:tc>
        <w:tc>
          <w:tcPr>
            <w:tcW w:w="72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834</w:t>
            </w:r>
          </w:p>
        </w:tc>
        <w:tc>
          <w:tcPr>
            <w:tcW w:w="72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72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641</w:t>
            </w:r>
          </w:p>
        </w:tc>
        <w:tc>
          <w:tcPr>
            <w:tcW w:w="72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99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90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100</w:t>
            </w:r>
          </w:p>
        </w:tc>
        <w:tc>
          <w:tcPr>
            <w:tcW w:w="90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1300</w:t>
            </w:r>
          </w:p>
        </w:tc>
        <w:tc>
          <w:tcPr>
            <w:tcW w:w="90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254</w:t>
            </w:r>
          </w:p>
        </w:tc>
        <w:tc>
          <w:tcPr>
            <w:tcW w:w="81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2132</w:t>
            </w:r>
          </w:p>
        </w:tc>
        <w:tc>
          <w:tcPr>
            <w:tcW w:w="630" w:type="dxa"/>
          </w:tcPr>
          <w:p w:rsidR="00F03CF6" w:rsidRPr="00504CDE" w:rsidRDefault="00504CDE" w:rsidP="00F03CF6">
            <w:pPr>
              <w:bidi/>
              <w:jc w:val="both"/>
              <w:rPr>
                <w:rFonts w:ascii="Calibri" w:eastAsia="Calibri" w:hAnsi="Calibri" w:cs="B Nazanin"/>
                <w:b/>
                <w:bCs/>
                <w:noProof/>
                <w:color w:val="000000"/>
                <w:sz w:val="20"/>
                <w:szCs w:val="20"/>
                <w:rtl/>
              </w:rPr>
            </w:pPr>
            <w:r w:rsidRPr="00504CDE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0"/>
                <w:szCs w:val="20"/>
                <w:rtl/>
              </w:rPr>
              <w:t>6665</w:t>
            </w:r>
          </w:p>
        </w:tc>
      </w:tr>
    </w:tbl>
    <w:p w:rsidR="00D76CF5" w:rsidRDefault="00D76CF5" w:rsidP="00D67FBD">
      <w:pPr>
        <w:bidi/>
        <w:spacing w:after="0"/>
        <w:jc w:val="both"/>
        <w:rPr>
          <w:rFonts w:ascii="Calibri" w:eastAsia="Calibri" w:hAnsi="Calibri" w:cs="B Nazanin"/>
          <w:b/>
          <w:bCs/>
          <w:noProof/>
          <w:color w:val="000000"/>
          <w:sz w:val="24"/>
          <w:szCs w:val="24"/>
          <w:rtl/>
        </w:rPr>
      </w:pPr>
    </w:p>
    <w:p w:rsidR="00BF4FC1" w:rsidRDefault="00A9705B" w:rsidP="00BF4FC1">
      <w:pPr>
        <w:bidi/>
        <w:spacing w:after="12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تعداد شرکت های پخش دارو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7"/>
        <w:gridCol w:w="904"/>
        <w:gridCol w:w="962"/>
        <w:gridCol w:w="924"/>
        <w:gridCol w:w="962"/>
        <w:gridCol w:w="925"/>
        <w:gridCol w:w="971"/>
        <w:gridCol w:w="930"/>
        <w:gridCol w:w="869"/>
        <w:gridCol w:w="869"/>
      </w:tblGrid>
      <w:tr w:rsidR="00A9705B" w:rsidTr="00FE496D">
        <w:tc>
          <w:tcPr>
            <w:tcW w:w="1831" w:type="dxa"/>
            <w:gridSpan w:val="2"/>
          </w:tcPr>
          <w:p w:rsidR="00A9705B" w:rsidRPr="00A9705B" w:rsidRDefault="00A9705B" w:rsidP="00A9705B">
            <w:pPr>
              <w:bidi/>
              <w:spacing w:after="12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  <w:r w:rsidRPr="00A9705B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تعداد شرکت های پخش سراسری</w:t>
            </w:r>
          </w:p>
        </w:tc>
        <w:tc>
          <w:tcPr>
            <w:tcW w:w="1886" w:type="dxa"/>
            <w:gridSpan w:val="2"/>
          </w:tcPr>
          <w:p w:rsidR="00A9705B" w:rsidRPr="00A9705B" w:rsidRDefault="00A9705B" w:rsidP="00A9705B">
            <w:pPr>
              <w:bidi/>
              <w:spacing w:after="12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  <w:r w:rsidRPr="00A9705B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تعداد واحد پخش سراسری</w:t>
            </w:r>
          </w:p>
        </w:tc>
        <w:tc>
          <w:tcPr>
            <w:tcW w:w="1887" w:type="dxa"/>
            <w:gridSpan w:val="2"/>
          </w:tcPr>
          <w:p w:rsidR="00A9705B" w:rsidRPr="00A9705B" w:rsidRDefault="00A9705B" w:rsidP="00A9705B">
            <w:pPr>
              <w:bidi/>
              <w:spacing w:after="12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  <w:r w:rsidRPr="00A9705B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تعداد شعبه پخش سراسری</w:t>
            </w:r>
          </w:p>
        </w:tc>
        <w:tc>
          <w:tcPr>
            <w:tcW w:w="1901" w:type="dxa"/>
            <w:gridSpan w:val="2"/>
          </w:tcPr>
          <w:p w:rsidR="00A9705B" w:rsidRPr="00A9705B" w:rsidRDefault="00A9705B" w:rsidP="00A9705B">
            <w:pPr>
              <w:bidi/>
              <w:spacing w:after="12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  <w:r w:rsidRPr="00A9705B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تعداد نمایندگی پخش سراسری</w:t>
            </w:r>
          </w:p>
        </w:tc>
        <w:tc>
          <w:tcPr>
            <w:tcW w:w="1738" w:type="dxa"/>
            <w:gridSpan w:val="2"/>
          </w:tcPr>
          <w:p w:rsidR="00A9705B" w:rsidRPr="00A9705B" w:rsidRDefault="00A9705B" w:rsidP="00A9705B">
            <w:pPr>
              <w:bidi/>
              <w:spacing w:after="120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</w:rPr>
            </w:pPr>
            <w:r w:rsidRPr="00A9705B">
              <w:rPr>
                <w:rFonts w:ascii="Calibri" w:eastAsia="Calibri" w:hAnsi="Calibri" w:cs="B Nazanin" w:hint="cs"/>
                <w:color w:val="000000"/>
                <w:sz w:val="20"/>
                <w:szCs w:val="20"/>
                <w:rtl/>
              </w:rPr>
              <w:t>تعداد پخش استانی</w:t>
            </w:r>
          </w:p>
        </w:tc>
      </w:tr>
      <w:tr w:rsidR="00A9705B" w:rsidTr="00A9705B">
        <w:tc>
          <w:tcPr>
            <w:tcW w:w="927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</w:t>
            </w:r>
          </w:p>
        </w:tc>
        <w:tc>
          <w:tcPr>
            <w:tcW w:w="904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غیر فعال</w:t>
            </w:r>
          </w:p>
        </w:tc>
        <w:tc>
          <w:tcPr>
            <w:tcW w:w="962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</w:t>
            </w:r>
          </w:p>
        </w:tc>
        <w:tc>
          <w:tcPr>
            <w:tcW w:w="924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غیر فعال</w:t>
            </w:r>
          </w:p>
        </w:tc>
        <w:tc>
          <w:tcPr>
            <w:tcW w:w="962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</w:t>
            </w:r>
          </w:p>
        </w:tc>
        <w:tc>
          <w:tcPr>
            <w:tcW w:w="925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غیر فعال</w:t>
            </w:r>
          </w:p>
        </w:tc>
        <w:tc>
          <w:tcPr>
            <w:tcW w:w="971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</w:t>
            </w:r>
          </w:p>
        </w:tc>
        <w:tc>
          <w:tcPr>
            <w:tcW w:w="930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غیر فعال</w:t>
            </w:r>
          </w:p>
        </w:tc>
        <w:tc>
          <w:tcPr>
            <w:tcW w:w="869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فعال</w:t>
            </w:r>
          </w:p>
        </w:tc>
        <w:tc>
          <w:tcPr>
            <w:tcW w:w="869" w:type="dxa"/>
          </w:tcPr>
          <w:p w:rsidR="00A9705B" w:rsidRPr="00D8188E" w:rsidRDefault="00A9705B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غیر فعال</w:t>
            </w:r>
          </w:p>
        </w:tc>
      </w:tr>
      <w:tr w:rsidR="00A9705B" w:rsidTr="00A9705B">
        <w:tc>
          <w:tcPr>
            <w:tcW w:w="927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904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62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924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62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925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71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30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869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226</w:t>
            </w:r>
          </w:p>
        </w:tc>
        <w:tc>
          <w:tcPr>
            <w:tcW w:w="869" w:type="dxa"/>
          </w:tcPr>
          <w:p w:rsidR="00A9705B" w:rsidRPr="00D8188E" w:rsidRDefault="00D8188E" w:rsidP="00D8188E">
            <w:pPr>
              <w:bidi/>
              <w:spacing w:after="12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8188E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28</w:t>
            </w:r>
          </w:p>
        </w:tc>
      </w:tr>
    </w:tbl>
    <w:p w:rsidR="00A9705B" w:rsidRDefault="00A9705B" w:rsidP="00A9705B">
      <w:pPr>
        <w:bidi/>
        <w:spacing w:after="12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</w:p>
    <w:p w:rsidR="002A7B8E" w:rsidRPr="002A7B8E" w:rsidRDefault="002A7B8E" w:rsidP="002A7B8E">
      <w:pPr>
        <w:bidi/>
        <w:spacing w:after="120"/>
        <w:jc w:val="both"/>
        <w:rPr>
          <w:rFonts w:ascii="Calibri" w:eastAsia="Calibri" w:hAnsi="Calibri" w:cs="B Nazanin"/>
          <w:b/>
          <w:bCs/>
          <w:color w:val="000000"/>
          <w:sz w:val="32"/>
          <w:szCs w:val="32"/>
        </w:rPr>
      </w:pPr>
      <w:r w:rsidRPr="002A7B8E">
        <w:rPr>
          <w:rFonts w:ascii="Calibri" w:eastAsia="Calibri" w:hAnsi="Calibri" w:cs="B Nazanin" w:hint="cs"/>
          <w:b/>
          <w:bCs/>
          <w:color w:val="000000"/>
          <w:sz w:val="32"/>
          <w:szCs w:val="32"/>
          <w:rtl/>
        </w:rPr>
        <w:t>عملکرد سالانه منتهی به خرداد 1400</w:t>
      </w:r>
    </w:p>
    <w:p w:rsidR="00D67FBD" w:rsidRDefault="002A7B8E" w:rsidP="00561AB2">
      <w:pPr>
        <w:bidi/>
        <w:spacing w:after="24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پیشگیری</w:t>
      </w:r>
      <w:r w:rsidRPr="002A7B8E">
        <w:rPr>
          <w:rFonts w:ascii="Calibri" w:eastAsia="Calibri" w:hAnsi="Calibri" w:cs="B Nazanin"/>
          <w:b/>
          <w:bCs/>
          <w:color w:val="000000"/>
          <w:sz w:val="24"/>
          <w:szCs w:val="24"/>
        </w:rPr>
        <w:t xml:space="preserve"> </w:t>
      </w: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2A7B8E">
        <w:rPr>
          <w:rFonts w:ascii="Calibri" w:eastAsia="Calibri" w:hAnsi="Calibri" w:cs="B Nazanin"/>
          <w:b/>
          <w:bCs/>
          <w:color w:val="000000"/>
          <w:sz w:val="24"/>
          <w:szCs w:val="24"/>
        </w:rPr>
        <w:t xml:space="preserve"> </w:t>
      </w: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کنترل</w:t>
      </w:r>
      <w:r w:rsidRPr="002A7B8E">
        <w:rPr>
          <w:rFonts w:ascii="Calibri" w:eastAsia="Calibri" w:hAnsi="Calibri" w:cs="B Nazanin"/>
          <w:b/>
          <w:bCs/>
          <w:color w:val="000000"/>
          <w:sz w:val="24"/>
          <w:szCs w:val="24"/>
        </w:rPr>
        <w:t xml:space="preserve"> </w:t>
      </w: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بیماری</w:t>
      </w:r>
      <w:r w:rsidRPr="002A7B8E">
        <w:rPr>
          <w:rFonts w:ascii="Calibri" w:eastAsia="Calibri" w:hAnsi="Calibri" w:cs="B Nazanin"/>
          <w:b/>
          <w:bCs/>
          <w:color w:val="000000"/>
          <w:sz w:val="24"/>
          <w:szCs w:val="24"/>
        </w:rPr>
        <w:t xml:space="preserve"> </w:t>
      </w: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های</w:t>
      </w:r>
      <w:r w:rsidRPr="002A7B8E">
        <w:rPr>
          <w:rFonts w:ascii="Calibri" w:eastAsia="Calibri" w:hAnsi="Calibri" w:cs="B Nazanin"/>
          <w:b/>
          <w:bCs/>
          <w:color w:val="000000"/>
          <w:sz w:val="24"/>
          <w:szCs w:val="24"/>
        </w:rPr>
        <w:t xml:space="preserve"> </w:t>
      </w:r>
      <w:r w:rsidRPr="002A7B8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61AB2" w:rsidTr="00FE496D">
        <w:tc>
          <w:tcPr>
            <w:tcW w:w="9243" w:type="dxa"/>
            <w:gridSpan w:val="2"/>
          </w:tcPr>
          <w:p w:rsidR="00561AB2" w:rsidRPr="00561AB2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61AB2">
              <w:rPr>
                <w:rFonts w:ascii="B Mitra" w:cs="B Mitra" w:hint="cs"/>
                <w:sz w:val="28"/>
                <w:szCs w:val="28"/>
                <w:rtl/>
              </w:rPr>
              <w:t>پوشش</w:t>
            </w:r>
            <w:r w:rsidRPr="00561AB2">
              <w:rPr>
                <w:rFonts w:ascii="B Mitra" w:cs="B Mitra"/>
                <w:sz w:val="28"/>
                <w:szCs w:val="28"/>
              </w:rPr>
              <w:t xml:space="preserve"> </w:t>
            </w:r>
            <w:r w:rsidRPr="00561AB2">
              <w:rPr>
                <w:rFonts w:ascii="B Mitra" w:cs="B Mitra" w:hint="cs"/>
                <w:sz w:val="28"/>
                <w:szCs w:val="28"/>
                <w:rtl/>
              </w:rPr>
              <w:t>واکسیناسیون</w:t>
            </w:r>
            <w:r w:rsidRPr="00561AB2">
              <w:rPr>
                <w:rFonts w:ascii="B Mitra" w:cs="B Mitra"/>
                <w:sz w:val="28"/>
                <w:szCs w:val="28"/>
              </w:rPr>
              <w:t xml:space="preserve"> </w:t>
            </w:r>
            <w:r w:rsidRPr="00561AB2">
              <w:rPr>
                <w:rFonts w:ascii="B Mitra" w:cs="B Mitra" w:hint="cs"/>
                <w:sz w:val="28"/>
                <w:szCs w:val="28"/>
                <w:rtl/>
              </w:rPr>
              <w:t>دامی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دام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واکسینه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نوبت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راس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نوبت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نفر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وع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دام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355825173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گوسفند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بز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18601119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گاو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گاومیش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49592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تک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سمی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594558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سگ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گربه</w:t>
            </w:r>
          </w:p>
        </w:tc>
      </w:tr>
      <w:tr w:rsidR="002A7B8E" w:rsidTr="002A7B8E">
        <w:tc>
          <w:tcPr>
            <w:tcW w:w="4621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19667</w:t>
            </w:r>
          </w:p>
        </w:tc>
        <w:tc>
          <w:tcPr>
            <w:tcW w:w="4622" w:type="dxa"/>
          </w:tcPr>
          <w:p w:rsidR="002A7B8E" w:rsidRDefault="00561AB2" w:rsidP="00561AB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شتر</w:t>
            </w:r>
          </w:p>
        </w:tc>
      </w:tr>
    </w:tbl>
    <w:p w:rsidR="00D67FBD" w:rsidRDefault="00D67FB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</w:p>
    <w:p w:rsidR="00D67FBD" w:rsidRDefault="00D67FB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</w:p>
    <w:p w:rsidR="00561AB2" w:rsidRDefault="00561AB2" w:rsidP="00561AB2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61AB2" w:rsidTr="00FE496D">
        <w:tc>
          <w:tcPr>
            <w:tcW w:w="9243" w:type="dxa"/>
            <w:gridSpan w:val="2"/>
          </w:tcPr>
          <w:p w:rsidR="00561AB2" w:rsidRDefault="00561AB2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پوشش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بیماری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61AB2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1AB2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دامی</w:t>
            </w:r>
          </w:p>
        </w:tc>
      </w:tr>
      <w:tr w:rsidR="00561AB2" w:rsidTr="00561AB2">
        <w:tc>
          <w:tcPr>
            <w:tcW w:w="4621" w:type="dxa"/>
          </w:tcPr>
          <w:p w:rsidR="00561AB2" w:rsidRPr="00E5649A" w:rsidRDefault="00561AB2" w:rsidP="00E5649A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دام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خونگیری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/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تست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شده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="008D12BD"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(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نوبت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راس</w:t>
            </w:r>
            <w:r w:rsidR="00E5649A"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)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/ </w:t>
            </w:r>
            <w:r w:rsidR="00E5649A"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(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نوبت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نفر</w:t>
            </w:r>
            <w:r w:rsidR="00E5649A" w:rsidRPr="00E5649A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4622" w:type="dxa"/>
          </w:tcPr>
          <w:p w:rsidR="00561AB2" w:rsidRDefault="00E5649A" w:rsidP="00E5649A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</w:p>
        </w:tc>
      </w:tr>
      <w:tr w:rsidR="00561AB2" w:rsidTr="00561AB2">
        <w:tc>
          <w:tcPr>
            <w:tcW w:w="4621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1522748</w:t>
            </w:r>
          </w:p>
        </w:tc>
        <w:tc>
          <w:tcPr>
            <w:tcW w:w="4622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بروسلوز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تست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سرمی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61AB2" w:rsidTr="00561AB2">
        <w:tc>
          <w:tcPr>
            <w:tcW w:w="4621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46790</w:t>
            </w:r>
          </w:p>
        </w:tc>
        <w:tc>
          <w:tcPr>
            <w:tcW w:w="4622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سرمی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مشمشه</w:t>
            </w:r>
          </w:p>
        </w:tc>
      </w:tr>
      <w:tr w:rsidR="00561AB2" w:rsidTr="00561AB2">
        <w:tc>
          <w:tcPr>
            <w:tcW w:w="4621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1615574</w:t>
            </w:r>
          </w:p>
        </w:tc>
        <w:tc>
          <w:tcPr>
            <w:tcW w:w="4622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سل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تست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توبرکولین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61AB2" w:rsidTr="00561AB2">
        <w:tc>
          <w:tcPr>
            <w:tcW w:w="4621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2154</w:t>
            </w:r>
          </w:p>
        </w:tc>
        <w:tc>
          <w:tcPr>
            <w:tcW w:w="4622" w:type="dxa"/>
          </w:tcPr>
          <w:p w:rsidR="00561AB2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مراقبت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مشمشه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تست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مالئین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</w:tbl>
    <w:p w:rsidR="00E5649A" w:rsidRPr="00BA4A29" w:rsidRDefault="00E5649A" w:rsidP="00BA4A29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16"/>
          <w:szCs w:val="16"/>
          <w:rtl/>
        </w:rPr>
      </w:pPr>
    </w:p>
    <w:p w:rsidR="00D67FBD" w:rsidRDefault="00E5649A" w:rsidP="00BA4A29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E5649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دارو</w:t>
      </w:r>
      <w:r w:rsidRPr="00E5649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E5649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E5649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E5649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درمان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E5649A" w:rsidTr="00E5649A">
        <w:tc>
          <w:tcPr>
            <w:tcW w:w="4621" w:type="dxa"/>
          </w:tcPr>
          <w:p w:rsidR="00E5649A" w:rsidRDefault="00E5649A" w:rsidP="00E5649A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موارد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ثبت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دارو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صدور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پروانه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</w:t>
            </w:r>
          </w:p>
        </w:tc>
        <w:tc>
          <w:tcPr>
            <w:tcW w:w="4622" w:type="dxa"/>
          </w:tcPr>
          <w:p w:rsidR="00E5649A" w:rsidRDefault="00E5649A" w:rsidP="00E5649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</w:t>
            </w:r>
          </w:p>
        </w:tc>
      </w:tr>
      <w:tr w:rsidR="00E5649A" w:rsidTr="00E5649A">
        <w:tc>
          <w:tcPr>
            <w:tcW w:w="4621" w:type="dxa"/>
          </w:tcPr>
          <w:p w:rsidR="00E5649A" w:rsidRDefault="00E5649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ثبت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واکسن،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افزودنی،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ماده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اولیه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E5649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5649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مکمل</w:t>
            </w:r>
          </w:p>
        </w:tc>
        <w:tc>
          <w:tcPr>
            <w:tcW w:w="4622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273</w:t>
            </w:r>
          </w:p>
        </w:tc>
      </w:tr>
      <w:tr w:rsidR="00E5649A" w:rsidTr="00E5649A">
        <w:tc>
          <w:tcPr>
            <w:tcW w:w="4621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صدور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پروانه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دارو،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واکسن،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افزودنی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مکمل</w:t>
            </w:r>
          </w:p>
        </w:tc>
        <w:tc>
          <w:tcPr>
            <w:tcW w:w="4622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236</w:t>
            </w:r>
          </w:p>
        </w:tc>
      </w:tr>
      <w:tr w:rsidR="00E5649A" w:rsidTr="00E5649A">
        <w:tc>
          <w:tcPr>
            <w:tcW w:w="4621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صدور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پروانه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واکسن</w:t>
            </w:r>
          </w:p>
        </w:tc>
        <w:tc>
          <w:tcPr>
            <w:tcW w:w="4622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E5649A" w:rsidTr="00E5649A">
        <w:tc>
          <w:tcPr>
            <w:tcW w:w="4621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صدور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پروانه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ثبت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</w:t>
            </w: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9027A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همزمان</w:t>
            </w:r>
          </w:p>
        </w:tc>
        <w:tc>
          <w:tcPr>
            <w:tcW w:w="4622" w:type="dxa"/>
          </w:tcPr>
          <w:p w:rsidR="00E5649A" w:rsidRDefault="0039027A" w:rsidP="0039027A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9027A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</w:tr>
    </w:tbl>
    <w:p w:rsidR="00D67FBD" w:rsidRPr="00BA4A29" w:rsidRDefault="00D67FB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16"/>
          <w:szCs w:val="16"/>
        </w:rPr>
      </w:pPr>
    </w:p>
    <w:p w:rsidR="00FE496D" w:rsidRDefault="00FE496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آزمایشگاه و تشخیص دامپزشکی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بذر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مادر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ویروسی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ساخت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واکسن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آنفلوانزای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فوق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حاد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پرندگان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تب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برفکی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ارزیابی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کارائی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واکسن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آنفلوانزای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پرندگان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H5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اولین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کشور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ارزیابی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کارایی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کلیه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متقاضی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ثبت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رفع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کلیه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نیاز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 توجه به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عدم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امکان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تامین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 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 (تحریم)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پیاده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سازی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سامانه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الکترونیکی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خدمات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(سامانه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لیمز)</w:t>
      </w:r>
    </w:p>
    <w:p w:rsidR="00FE496D" w:rsidRPr="009E6290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تهیه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بانک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سوش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میکروبی،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قارچی،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ویروسی،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انگلی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بیماری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زای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شایع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کشور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نگهداری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سوش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استاندارد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جهانی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تمرکز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دایی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انجام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راستای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تسریع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انجام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آزمایشات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همچنین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پدافند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غیر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عامل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سنجی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تشکیل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شبکه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دامپزشکی</w:t>
      </w:r>
    </w:p>
    <w:p w:rsidR="00FE496D" w:rsidRPr="009E6290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انجام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نظارت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آزمون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بیماری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آزمون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کنترلی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غذائی،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دارو،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فرآورده</w:t>
      </w:r>
      <w:r w:rsid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بیولوژیک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صادراتی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وارداتی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آزمایشگاههای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کشور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مطابقت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آن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با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استانداردهای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داخلی</w:t>
      </w:r>
    </w:p>
    <w:p w:rsidR="00FE496D" w:rsidRPr="00FE496D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توسعه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کمی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تحت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پوشش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ممیزی،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کنترل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نظارت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فنی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آنها</w:t>
      </w:r>
    </w:p>
    <w:p w:rsidR="009E6290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همکاری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مشارکت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مراجع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بین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المللی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نظیر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WHO.OIE.FAO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چارچوب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سیاست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سازمان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دامپزشکی</w:t>
      </w:r>
    </w:p>
    <w:p w:rsidR="00FE496D" w:rsidRPr="009E6290" w:rsidRDefault="009E6290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تامین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تهیه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اقلام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="00FE496D"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مرجع   </w:t>
      </w:r>
      <w:r w:rsidR="00FE496D" w:rsidRPr="009E6290">
        <w:rPr>
          <w:rFonts w:ascii="Calibri" w:eastAsia="Calibri" w:hAnsi="Calibri" w:cs="B Nazanin"/>
          <w:color w:val="000000"/>
          <w:sz w:val="24"/>
          <w:szCs w:val="24"/>
        </w:rPr>
        <w:t xml:space="preserve"> Reference Material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توسعه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ارتقاء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سطح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تجهیزاتی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ادارات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کل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استانی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واگذاری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فعالیت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کنترلی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صورت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منطقه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استفاده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داخل</w:t>
      </w:r>
    </w:p>
    <w:p w:rsidR="00FE496D" w:rsidRPr="009E6290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ایجاد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توانمندی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بذر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مادر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ویروسی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ساخت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واکسن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آنفلوانزای</w:t>
      </w:r>
      <w:r w:rsid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فوق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حاد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پرندگان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تب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برفکی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بازسازی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ارتقاء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سطح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ایزولاتورهای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طیور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مرکز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</w:t>
      </w:r>
    </w:p>
    <w:p w:rsidR="00FE496D" w:rsidRPr="00FE496D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ارزیابی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کارائی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واکسن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آنفلوانزای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پرندگان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H</w:t>
      </w:r>
      <w:r w:rsidR="009E6290">
        <w:rPr>
          <w:rFonts w:ascii="Calibri" w:eastAsia="Calibri" w:hAnsi="Calibri" w:cs="B Nazanin"/>
          <w:color w:val="000000"/>
          <w:sz w:val="24"/>
          <w:szCs w:val="24"/>
        </w:rPr>
        <w:t>5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اولین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کشور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lastRenderedPageBreak/>
        <w:t>ارزیابی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کارایی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کلیه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کیت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متقاضی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ثبت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ارتقاء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سطح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آزمون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حوزه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آبزیان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میگو</w:t>
      </w:r>
    </w:p>
    <w:p w:rsidR="00FE496D" w:rsidRPr="00FE496D" w:rsidRDefault="00FE496D" w:rsidP="00FE496D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بازنگری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یکسان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سازی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روش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اجرایی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انجام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آزمون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(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>SOP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)</w:t>
      </w:r>
      <w:r w:rsidRPr="00FE496D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</w:p>
    <w:p w:rsidR="00FE496D" w:rsidRPr="009E6290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رفع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کلیه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نیاز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کشور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علی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رغم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وجود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تحریم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="009E6290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ظالمانه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عدم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امکان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تامین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مواد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آزمایشگاهی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کیت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9E6290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9E6290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تشخیصی</w:t>
      </w:r>
    </w:p>
    <w:p w:rsidR="00FE496D" w:rsidRPr="00FE496D" w:rsidRDefault="00FE496D" w:rsidP="009E6290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استفاده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از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توان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بخش</w:t>
      </w:r>
      <w:r w:rsidR="009E6290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خصوصی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در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راستای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اهداف</w:t>
      </w:r>
      <w:r w:rsidRPr="00FE496D">
        <w:rPr>
          <w:rFonts w:ascii="Calibri" w:eastAsia="Calibri" w:hAnsi="Calibri" w:cs="B Nazanin"/>
          <w:color w:val="000000"/>
          <w:sz w:val="24"/>
          <w:szCs w:val="24"/>
          <w:rtl/>
        </w:rPr>
        <w:t xml:space="preserve"> </w:t>
      </w:r>
      <w:r w:rsidRPr="00FE496D">
        <w:rPr>
          <w:rFonts w:ascii="Calibri" w:eastAsia="Calibri" w:hAnsi="Calibri" w:cs="B Nazanin" w:hint="cs"/>
          <w:color w:val="000000"/>
          <w:sz w:val="24"/>
          <w:szCs w:val="24"/>
          <w:rtl/>
        </w:rPr>
        <w:t>سازمانی</w:t>
      </w:r>
    </w:p>
    <w:p w:rsidR="00D67FBD" w:rsidRDefault="0039027A" w:rsidP="00FE496D">
      <w:pPr>
        <w:bidi/>
        <w:spacing w:after="0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بهداشت</w:t>
      </w:r>
      <w:r w:rsidRPr="0039027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و</w:t>
      </w:r>
      <w:r w:rsidRPr="0039027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سلامت</w:t>
      </w:r>
      <w:r w:rsidRPr="0039027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فراورده</w:t>
      </w:r>
      <w:r w:rsidRPr="0039027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های</w:t>
      </w:r>
      <w:r w:rsidRPr="0039027A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39027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دامی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تدوین،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بازنگری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دستورالعمل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ها، موارد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ابلاغ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شده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15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مورد در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مراحل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بررسی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نهایی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جهت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ابلاغ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7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مورد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تداوم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اجرای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برنامه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ملی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ارتقاء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بهداشتی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مرغ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تداوم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اجرای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برنامه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ملی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ارتقاء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کیفیت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بهداشتی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تضمین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سلامت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تخم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مرغ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بررسی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ارزیابی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مدیریت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خطر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تعیین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تکلیف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منجمد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گوساله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وارداتی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برزیل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(حدود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پنج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هزار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تن)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منجمد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گوسفندی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مغولستان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(حدود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یک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هزار تن)</w:t>
      </w:r>
    </w:p>
    <w:p w:rsidR="004C5B31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بررسی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اعتبارسنجی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افزایش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عمر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ماندگاری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های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وارداتی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(تازه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منجمد)</w:t>
      </w:r>
    </w:p>
    <w:p w:rsidR="00D67FBD" w:rsidRPr="004C5B31" w:rsidRDefault="004C5B31" w:rsidP="004C5B3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بررسی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افزایش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عمر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ماندگاری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گوشت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مرغ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منجمد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تولید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داخل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بر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اساس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رتبه</w:t>
      </w:r>
      <w:r w:rsidRPr="004C5B31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Pr="004C5B31">
        <w:rPr>
          <w:rFonts w:ascii="Calibri" w:eastAsia="Calibri" w:hAnsi="Calibri" w:cs="B Nazanin" w:hint="cs"/>
          <w:color w:val="000000"/>
          <w:sz w:val="24"/>
          <w:szCs w:val="24"/>
          <w:rtl/>
        </w:rPr>
        <w:t>بندی</w:t>
      </w:r>
    </w:p>
    <w:p w:rsidR="00D67FBD" w:rsidRDefault="00D67FB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9803" w:type="dxa"/>
        <w:tblInd w:w="-307" w:type="dxa"/>
        <w:tblLook w:val="04A0" w:firstRow="1" w:lastRow="0" w:firstColumn="1" w:lastColumn="0" w:noHBand="0" w:noVBand="1"/>
      </w:tblPr>
      <w:tblGrid>
        <w:gridCol w:w="5130"/>
        <w:gridCol w:w="983"/>
        <w:gridCol w:w="3690"/>
      </w:tblGrid>
      <w:tr w:rsidR="004C5B31" w:rsidTr="00BA4A29">
        <w:tc>
          <w:tcPr>
            <w:tcW w:w="5130" w:type="dxa"/>
          </w:tcPr>
          <w:p w:rsidR="004C5B31" w:rsidRDefault="004C5B31" w:rsidP="004C5B31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برنامه</w:t>
            </w:r>
          </w:p>
        </w:tc>
        <w:tc>
          <w:tcPr>
            <w:tcW w:w="983" w:type="dxa"/>
          </w:tcPr>
          <w:p w:rsidR="004C5B31" w:rsidRPr="00BA4A29" w:rsidRDefault="004C5B31" w:rsidP="004C5B31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</w:p>
        </w:tc>
        <w:tc>
          <w:tcPr>
            <w:tcW w:w="3690" w:type="dxa"/>
          </w:tcPr>
          <w:p w:rsidR="004C5B31" w:rsidRDefault="004C5B31" w:rsidP="004C5B31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01309C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دارو،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سموم،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فلزات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سایر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مواد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شیمیایی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خام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931</w:t>
            </w:r>
          </w:p>
        </w:tc>
        <w:tc>
          <w:tcPr>
            <w:tcW w:w="3690" w:type="dxa"/>
          </w:tcPr>
          <w:p w:rsidR="004C5B31" w:rsidRPr="00BA4A29" w:rsidRDefault="0001309C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ارسالی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دریافت</w:t>
            </w:r>
            <w:r w:rsid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مرحله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تحلیل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01309C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دارو،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موم،فلزات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سایر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مواد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شیمیایی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عسل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424</w:t>
            </w:r>
          </w:p>
        </w:tc>
        <w:tc>
          <w:tcPr>
            <w:tcW w:w="3690" w:type="dxa"/>
          </w:tcPr>
          <w:p w:rsidR="004C5B31" w:rsidRPr="00BA4A29" w:rsidRDefault="0001309C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برداری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صورت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پذیرفته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 w:rsid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تحویل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مرحله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تحلیل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01309C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سموم،فلزات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درماهی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قزل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آلای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کمان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903</w:t>
            </w:r>
          </w:p>
        </w:tc>
        <w:tc>
          <w:tcPr>
            <w:tcW w:w="3690" w:type="dxa"/>
          </w:tcPr>
          <w:p w:rsidR="004C5B31" w:rsidRPr="00BA4A29" w:rsidRDefault="0001309C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برداری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صورت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پذیرفته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 w:rsid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تحویل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01309C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دارو،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هورمون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فلزات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سایر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مواد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شیمیایی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گوشت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اندرونه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خوراکی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مرغ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گوشتی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460</w:t>
            </w:r>
          </w:p>
        </w:tc>
        <w:tc>
          <w:tcPr>
            <w:tcW w:w="3690" w:type="dxa"/>
          </w:tcPr>
          <w:p w:rsidR="004C5B31" w:rsidRPr="00BA4A29" w:rsidRDefault="0001309C" w:rsidP="00BA4A29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مرحله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تامین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اعتبار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رنگها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میگوی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پرورشی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414</w:t>
            </w:r>
          </w:p>
        </w:tc>
        <w:tc>
          <w:tcPr>
            <w:tcW w:w="3690" w:type="dxa"/>
          </w:tcPr>
          <w:p w:rsidR="004C5B31" w:rsidRPr="00BA4A29" w:rsidRDefault="00BA4A29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برداری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صورت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پذیرفته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رفرانس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کشور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فرانسه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تحویل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سموم،فلزات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درماهی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قزل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آلای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کمان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903</w:t>
            </w:r>
          </w:p>
        </w:tc>
        <w:tc>
          <w:tcPr>
            <w:tcW w:w="3690" w:type="dxa"/>
          </w:tcPr>
          <w:p w:rsidR="004C5B31" w:rsidRPr="00BA4A29" w:rsidRDefault="00BA4A29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برداری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صورت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پذیرفته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رفرانس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کشور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فرانسه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تحویل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</w:p>
        </w:tc>
      </w:tr>
      <w:tr w:rsidR="004C5B31" w:rsidTr="00BA4A29">
        <w:tc>
          <w:tcPr>
            <w:tcW w:w="5130" w:type="dxa"/>
          </w:tcPr>
          <w:p w:rsidR="004C5B31" w:rsidRPr="004C5B31" w:rsidRDefault="004C5B31" w:rsidP="00BA4A29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پایش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باقیمانده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سموم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فزات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سنگین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رنگها</w:t>
            </w:r>
            <w:r w:rsidR="0001309C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خاویار</w:t>
            </w:r>
            <w:r w:rsidRPr="004C5B31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C5B31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پرورشی</w:t>
            </w:r>
          </w:p>
        </w:tc>
        <w:tc>
          <w:tcPr>
            <w:tcW w:w="983" w:type="dxa"/>
          </w:tcPr>
          <w:p w:rsidR="004C5B31" w:rsidRPr="00BA4A29" w:rsidRDefault="0001309C" w:rsidP="0001309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BA4A29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690" w:type="dxa"/>
          </w:tcPr>
          <w:p w:rsidR="00BA4A29" w:rsidRPr="00BA4A29" w:rsidRDefault="00BA4A29" w:rsidP="00BA4A29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نمونه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آزمایشگاه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رفرانس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فرانسه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ارسال</w:t>
            </w:r>
          </w:p>
          <w:p w:rsidR="004C5B31" w:rsidRPr="00BA4A29" w:rsidRDefault="00BA4A29" w:rsidP="00BA4A29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تازگی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دریافت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گردیده</w:t>
            </w:r>
            <w:r w:rsidRPr="00BA4A29"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A4A29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</w:p>
        </w:tc>
      </w:tr>
    </w:tbl>
    <w:p w:rsidR="00D67FBD" w:rsidRDefault="00D67FBD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</w:p>
    <w:p w:rsidR="001674CD" w:rsidRDefault="001674CD" w:rsidP="007A6306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7F13C6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بخش </w:t>
      </w:r>
      <w:r w:rsidR="007A6306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3</w:t>
      </w:r>
      <w:r w:rsidRPr="007F13C6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: </w:t>
      </w: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چالش ها</w:t>
      </w:r>
    </w:p>
    <w:p w:rsidR="007A6306" w:rsidRDefault="007A6306" w:rsidP="0079691C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الف) موانع و مشکلات </w:t>
      </w:r>
      <w:r w:rsidR="0079691C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اداری، فنی</w:t>
      </w: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و مجوزها: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ساختار نامناسب بهداشتی در بخشی از واحدهای پرورشی طیور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کمبود مطالعات کاربردی، تحقیقاتی و آناليز خطر </w:t>
      </w:r>
    </w:p>
    <w:p w:rsidR="007A630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عدم وجود ساختار مدیریت یکپارچه در پرورش طیور</w:t>
      </w:r>
    </w:p>
    <w:p w:rsidR="0079691C" w:rsidRDefault="0079691C" w:rsidP="00560D5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موازی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کاری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دستگاههای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مختل</w:t>
      </w:r>
      <w:r w:rsid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زمینه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مواد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غذایی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جمله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غذا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دارو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استاندارد</w:t>
      </w:r>
    </w:p>
    <w:p w:rsidR="00560D51" w:rsidRPr="00560D51" w:rsidRDefault="00560D51" w:rsidP="00560D51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>انتزاع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نظارت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صدور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مجوزهای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کارخانجات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لبنی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وزارت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انتقال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560D5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560D5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تاثیرات کمبود ارز و تحریم های اقتصادی بر روی تهیه واکسنها و داروهای مورد نیاز 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عدم وجود تبادل داده ها و تجربیات بین کشورهای همسایه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کمبود امکانات و تجهیزات اجرای برنامه های ملی مراقبت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موازی کاری دستگاههای مختلف در زمینه بهداشت مواد غذایی از جمله سازمان غذا و دارو و سازمان ملی استاندارد</w:t>
      </w:r>
    </w:p>
    <w:p w:rsidR="00943BE7" w:rsidRPr="00B74AA6" w:rsidRDefault="00943BE7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وابستگی به واردات در حوزه کیت های تشخیصی</w:t>
      </w:r>
    </w:p>
    <w:p w:rsid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اختلال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صدور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گواهي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 و واردات (گوشت، آبزیان،کنسانتره دام و طیور، دارو و مواد بیولوژیک و ...) در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ارائه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حمل‌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نقل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بيمه با توجه به تحریم های اخیر شرکت های کشتیرانی و کانتینری</w:t>
      </w:r>
    </w:p>
    <w:p w:rsidR="00B74AA6" w:rsidRPr="00B74AA6" w:rsidRDefault="00B74AA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اختلال در به روز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رساني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ليسانس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نرم‌ افزارهاي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مورد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استفاده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صنايع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ايران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خصوصاً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حوزه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کسب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کار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اشتغال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حمل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نقل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سبب‏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ايجاد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اختلال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فرايندهاي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توليدي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کشور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ناکارآمد</w:t>
      </w:r>
      <w:r w:rsidRPr="00FA2614">
        <w:rPr>
          <w:rFonts w:cs="B Nazanin"/>
          <w:i/>
          <w:iCs/>
          <w:sz w:val="24"/>
          <w:szCs w:val="24"/>
          <w:rtl/>
        </w:rPr>
        <w:t xml:space="preserve">  </w:t>
      </w:r>
      <w:r w:rsidRPr="00FA2614">
        <w:rPr>
          <w:rFonts w:cs="B Nazanin" w:hint="cs"/>
          <w:i/>
          <w:iCs/>
          <w:sz w:val="24"/>
          <w:szCs w:val="24"/>
          <w:rtl/>
        </w:rPr>
        <w:t>سازی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صنایع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شود</w:t>
      </w:r>
    </w:p>
    <w:p w:rsidR="007A6306" w:rsidRPr="00B74AA6" w:rsidRDefault="007A6306" w:rsidP="00B74AA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74AA6">
        <w:rPr>
          <w:rFonts w:cs="B Nazanin" w:hint="cs"/>
          <w:b/>
          <w:bCs/>
          <w:sz w:val="24"/>
          <w:szCs w:val="24"/>
          <w:rtl/>
          <w:lang w:bidi="fa-IR"/>
        </w:rPr>
        <w:t>راهکار: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تشویق به سرمایه گذاری شرکت های معتبر بین المللی تولید دارو و واکسن در کشور به همراه انتقال تکنولوژی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استفاده از بنادر کشورهای ثالث که البته جابجایی و بارگیری مجدد این محموله ها هزینه های سربار دارد و هزینه صادرات و واردات را افزایش میدهد</w:t>
      </w:r>
    </w:p>
    <w:p w:rsidR="007A6306" w:rsidRPr="00B74AA6" w:rsidRDefault="007A6306" w:rsidP="00B74AA6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‏تقويت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سخت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افزار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نرم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افزار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بومي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سپردن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نرم‌افزارهاي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مديريتي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صنعتي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شرکت‌هاي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نرم‌افزاري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ايراني،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ورود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مشارکت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شرکت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B74AA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B74AA6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بنيان</w:t>
      </w:r>
    </w:p>
    <w:p w:rsidR="007A6306" w:rsidRPr="00FA2614" w:rsidRDefault="007A6306" w:rsidP="00B74AA6">
      <w:pPr>
        <w:bidi/>
        <w:spacing w:before="120"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A2614">
        <w:rPr>
          <w:rFonts w:cs="B Nazanin" w:hint="cs"/>
          <w:b/>
          <w:bCs/>
          <w:sz w:val="24"/>
          <w:szCs w:val="24"/>
          <w:rtl/>
          <w:lang w:bidi="fa-IR"/>
        </w:rPr>
        <w:t>ب) موانع و مشکلات تهیه و تامین نهاده های تولید:</w:t>
      </w:r>
    </w:p>
    <w:p w:rsidR="007A6306" w:rsidRPr="0067080A" w:rsidRDefault="007A6306" w:rsidP="0067080A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مشکلات به وجود آمده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ورود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نهاده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(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تغذيه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اي،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بيولوژيک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سبب تضعيف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ايمني،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بالا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رفتن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رسيک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بيماري،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افزايش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تقلبات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قاچاق گردیده است.</w:t>
      </w:r>
    </w:p>
    <w:p w:rsidR="007A6306" w:rsidRPr="0067080A" w:rsidRDefault="0067080A" w:rsidP="0067080A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‏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اختلال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ورود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مواد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اوليه سبب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پايين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آمدن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توليدات</w:t>
      </w:r>
      <w:r w:rsidR="007A6306"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A6306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داخلي شده است.</w:t>
      </w:r>
    </w:p>
    <w:p w:rsidR="007A6306" w:rsidRPr="0067080A" w:rsidRDefault="007A6306" w:rsidP="0067080A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>‏</w:t>
      </w:r>
      <w:r w:rsidR="0067080A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‏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اختلال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ورود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تجهيزات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کارخانجات سبب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تنزل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كيفيت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واحدهاي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توليدي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توليدات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آنها می شود.</w:t>
      </w:r>
    </w:p>
    <w:p w:rsidR="007A6306" w:rsidRPr="0067080A" w:rsidRDefault="007A6306" w:rsidP="0067080A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>‏</w:t>
      </w:r>
      <w:r w:rsidR="0067080A"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‏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اختلال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انتقال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نمونه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آزمايشگاه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مرجع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اتحاديه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اروپا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بدليل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عدم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پرداخت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هزينه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آزمايش.</w:t>
      </w:r>
    </w:p>
    <w:p w:rsidR="007A6306" w:rsidRPr="0067080A" w:rsidRDefault="007A6306" w:rsidP="0067080A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‏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عمده این مشکلات به دلیل تحريم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اختلال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انتقال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پول،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افزايش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قيمت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 تخصيص</w:t>
      </w:r>
      <w:r w:rsidRPr="0067080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67080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ارز‏ می باشد.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A2614">
        <w:rPr>
          <w:rFonts w:cs="B Nazanin" w:hint="cs"/>
          <w:b/>
          <w:bCs/>
          <w:sz w:val="24"/>
          <w:szCs w:val="24"/>
          <w:rtl/>
          <w:lang w:bidi="fa-IR"/>
        </w:rPr>
        <w:t xml:space="preserve">راهکار: 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توسعه همکاری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شرکت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دانش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بنيان،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موسسه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مطالعات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بازرگاني،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موسسه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مطالعات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پولي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بانکي،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سازمان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توسعه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تجارت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ايران.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t xml:space="preserve">- </w:t>
      </w:r>
      <w:r w:rsidRPr="00FA2614">
        <w:rPr>
          <w:rFonts w:cs="B Nazanin"/>
          <w:i/>
          <w:iCs/>
          <w:sz w:val="24"/>
          <w:szCs w:val="24"/>
          <w:rtl/>
        </w:rPr>
        <w:t>تشکیل کمیته اختصاصی شرکت های دانش بنیان در سازمان دامپزشکی در راستای حمایت از شرکت های دانش بنیان و بهره گیری از ظرفیت این شرکت ها در تولید داخلی نهاده های مورد نیاز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استفاده از ظرفیت شرکت های دانش بنیان در تولید دارو ، واکسن و مواد آزمایشگاهی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استفاده از ظرفیت شرکت های دانش بنیان در تولید بذر واکسن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‏</w:t>
      </w:r>
      <w:r w:rsidRPr="00FA2614">
        <w:rPr>
          <w:rFonts w:cs="B Nazanin"/>
          <w:i/>
          <w:iCs/>
          <w:sz w:val="24"/>
          <w:szCs w:val="24"/>
          <w:rtl/>
        </w:rPr>
        <w:t xml:space="preserve">- </w:t>
      </w:r>
      <w:r w:rsidRPr="00FA2614">
        <w:rPr>
          <w:rFonts w:cs="B Nazanin" w:hint="cs"/>
          <w:i/>
          <w:iCs/>
          <w:sz w:val="24"/>
          <w:szCs w:val="24"/>
          <w:rtl/>
        </w:rPr>
        <w:t>صلاحيت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سنجي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وارد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کنندگان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صادر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کنندگان و</w:t>
      </w:r>
      <w:r w:rsidRPr="00FA2614">
        <w:rPr>
          <w:rFonts w:cs="B Nazanin"/>
          <w:i/>
          <w:iCs/>
          <w:sz w:val="24"/>
          <w:szCs w:val="24"/>
          <w:rtl/>
        </w:rPr>
        <w:t>‏</w:t>
      </w:r>
      <w:r w:rsidRPr="00FA2614">
        <w:rPr>
          <w:rFonts w:cs="B Nazanin" w:hint="cs"/>
          <w:i/>
          <w:iCs/>
          <w:sz w:val="24"/>
          <w:szCs w:val="24"/>
          <w:rtl/>
        </w:rPr>
        <w:t xml:space="preserve"> ضرورت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واردات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صادرات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هدف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مند.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‏</w:t>
      </w:r>
      <w:r w:rsidRPr="00FA2614">
        <w:rPr>
          <w:rFonts w:cs="B Nazanin"/>
          <w:i/>
          <w:iCs/>
          <w:sz w:val="24"/>
          <w:szCs w:val="24"/>
          <w:rtl/>
        </w:rPr>
        <w:t xml:space="preserve">- </w:t>
      </w:r>
      <w:r w:rsidRPr="00FA2614">
        <w:rPr>
          <w:rFonts w:cs="B Nazanin" w:hint="cs"/>
          <w:i/>
          <w:iCs/>
          <w:sz w:val="24"/>
          <w:szCs w:val="24"/>
          <w:rtl/>
        </w:rPr>
        <w:t>اصلاح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زنجيره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توليد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صادرات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کالاها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نحوي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صادرات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کشور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پايه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خروج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يارانه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قيمت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مواد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خام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نباشد.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lastRenderedPageBreak/>
        <w:t>- ساماندهی ترخیص فراورده ها و نهاده های وارداتی به کشور در راستای تسریع در ارائه خدمات با تدوین شیوه نامه های اجرایی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استفاده از ظرفیت سامانه های تخصصی در امور واردات و صادرات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A2614">
        <w:rPr>
          <w:rFonts w:cs="B Nazanin" w:hint="cs"/>
          <w:b/>
          <w:bCs/>
          <w:sz w:val="24"/>
          <w:szCs w:val="24"/>
          <w:rtl/>
          <w:lang w:bidi="fa-IR"/>
        </w:rPr>
        <w:t>ج) موانع و مشکلات مالی:</w:t>
      </w:r>
    </w:p>
    <w:p w:rsidR="007A6306" w:rsidRPr="00FA2614" w:rsidRDefault="007A6306" w:rsidP="00B74AA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عدم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هماهنگي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رشد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اعتبارات ملی و استانی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افزايش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قيمت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مصارف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واسطه ای تجهیزات و ملزومات مورد نیاز (واکسن، مواد آزمایشگاهی و بیولوژیک</w:t>
      </w:r>
      <w:r w:rsidR="00B74AA6">
        <w:rPr>
          <w:rFonts w:cs="B Nazanin" w:hint="cs"/>
          <w:i/>
          <w:iCs/>
          <w:sz w:val="24"/>
          <w:szCs w:val="24"/>
          <w:rtl/>
        </w:rPr>
        <w:t>)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A2614">
        <w:rPr>
          <w:rFonts w:cs="B Nazanin" w:hint="cs"/>
          <w:b/>
          <w:bCs/>
          <w:sz w:val="24"/>
          <w:szCs w:val="24"/>
          <w:rtl/>
          <w:lang w:bidi="fa-IR"/>
        </w:rPr>
        <w:t xml:space="preserve">راهکار: 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الف</w:t>
      </w:r>
      <w:r w:rsidRPr="00FA2614">
        <w:rPr>
          <w:rFonts w:cs="B Nazanin"/>
          <w:i/>
          <w:iCs/>
          <w:sz w:val="24"/>
          <w:szCs w:val="24"/>
          <w:rtl/>
        </w:rPr>
        <w:t xml:space="preserve">- </w:t>
      </w:r>
      <w:r w:rsidRPr="00FA2614">
        <w:rPr>
          <w:rFonts w:cs="B Nazanin" w:hint="cs"/>
          <w:i/>
          <w:iCs/>
          <w:sz w:val="24"/>
          <w:szCs w:val="24"/>
          <w:rtl/>
        </w:rPr>
        <w:t>اتخاذ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راهکارهاي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عملياتي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مصرف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بهينه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ها‏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شناسايي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دقيق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علل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پرت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رايزني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شرکت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توليد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کننده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توليد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داخل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جهت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امکان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ارائه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تحويل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دزهاي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مختلف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منظور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کاهش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پرت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بهبود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سامانه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زنجيره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سرد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اعمال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تشويقات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مورد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استان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برترين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مديريت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مصرف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را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داشته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اند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توسعه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مشارکت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بهره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وران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خصوصاً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صنعتي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تامين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هزينه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عمليات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مايه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کوبي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توسط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دامداريها</w:t>
      </w:r>
      <w:r w:rsidRPr="00FA2614">
        <w:rPr>
          <w:rFonts w:cs="B Nazanin"/>
          <w:i/>
          <w:iCs/>
          <w:sz w:val="24"/>
          <w:szCs w:val="24"/>
          <w:rtl/>
        </w:rPr>
        <w:t xml:space="preserve">- </w:t>
      </w:r>
      <w:r w:rsidRPr="00FA2614">
        <w:rPr>
          <w:rFonts w:cs="B Nazanin" w:hint="cs"/>
          <w:i/>
          <w:iCs/>
          <w:sz w:val="24"/>
          <w:szCs w:val="24"/>
          <w:rtl/>
        </w:rPr>
        <w:t>اکتيماي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واگيردار</w:t>
      </w:r>
      <w:r w:rsidRPr="00FA2614">
        <w:rPr>
          <w:rFonts w:cs="B Nazanin"/>
          <w:i/>
          <w:iCs/>
          <w:sz w:val="24"/>
          <w:szCs w:val="24"/>
          <w:rtl/>
        </w:rPr>
        <w:t xml:space="preserve"> - </w:t>
      </w:r>
      <w:r w:rsidRPr="00FA2614">
        <w:rPr>
          <w:rFonts w:cs="B Nazanin" w:hint="cs"/>
          <w:i/>
          <w:iCs/>
          <w:sz w:val="24"/>
          <w:szCs w:val="24"/>
          <w:rtl/>
        </w:rPr>
        <w:t>لمپي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اسکين</w:t>
      </w:r>
      <w:r w:rsidRPr="00FA2614">
        <w:rPr>
          <w:rFonts w:cs="B Nazanin"/>
          <w:i/>
          <w:iCs/>
          <w:sz w:val="24"/>
          <w:szCs w:val="24"/>
          <w:rtl/>
        </w:rPr>
        <w:t xml:space="preserve"> -  </w:t>
      </w:r>
      <w:r w:rsidRPr="00FA2614">
        <w:rPr>
          <w:rFonts w:cs="B Nazanin" w:hint="cs"/>
          <w:i/>
          <w:iCs/>
          <w:sz w:val="24"/>
          <w:szCs w:val="24"/>
          <w:rtl/>
        </w:rPr>
        <w:t>تب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برفکي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پلي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والان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t xml:space="preserve">- </w:t>
      </w:r>
      <w:r w:rsidRPr="00FA2614">
        <w:rPr>
          <w:rFonts w:cs="B Nazanin"/>
          <w:i/>
          <w:iCs/>
          <w:sz w:val="24"/>
          <w:szCs w:val="24"/>
          <w:rtl/>
        </w:rPr>
        <w:t>بررسی و راه اندازی روش های جدید آزمایشگاهی به منظور كاهش مصرف مواد، تسریع در پاسخگویی و توجه به استفاده از تولیدات داخلی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اجراي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برنامه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ارزيابي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کارايي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فراورده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بيولوژيک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اجراي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برنامه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نوين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مشارکتي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بهره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وران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منظور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واکسيناسيون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روش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آماده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باش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‏ب</w:t>
      </w:r>
      <w:r w:rsidRPr="00FA2614">
        <w:rPr>
          <w:rFonts w:cs="B Nazanin"/>
          <w:i/>
          <w:iCs/>
          <w:sz w:val="24"/>
          <w:szCs w:val="24"/>
          <w:rtl/>
        </w:rPr>
        <w:t xml:space="preserve">- </w:t>
      </w:r>
      <w:r w:rsidRPr="00FA2614">
        <w:rPr>
          <w:rFonts w:cs="B Nazanin" w:hint="cs"/>
          <w:i/>
          <w:iCs/>
          <w:sz w:val="24"/>
          <w:szCs w:val="24"/>
          <w:rtl/>
        </w:rPr>
        <w:t>هدفمند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کردن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مصرف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مواد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مصرفي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آزمايشگاه‏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واگذاري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سي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درصد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تست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غير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استراتژيک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آزمايشگاه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همکار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اجراي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برنامه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ملي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شبکه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تشخيصي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با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استفاده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از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آزمايشگاه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بخش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غير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دولتي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تدوين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دستورالعمل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مقررات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براي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بهينه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مصرف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کردن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مواد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ابلاغ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آزميشگاه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بخش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دولتي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غير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دولتي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طرح تهیه بذر واکسن و تهیه آنتی ژن</w:t>
      </w:r>
    </w:p>
    <w:p w:rsidR="007A6306" w:rsidRPr="00FA2614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بازنگري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و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اصلاح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تعرفه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هاي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بخش</w:t>
      </w:r>
      <w:r w:rsidRPr="00FA2614">
        <w:rPr>
          <w:rFonts w:cs="B Nazanin"/>
          <w:i/>
          <w:iCs/>
          <w:sz w:val="24"/>
          <w:szCs w:val="24"/>
          <w:rtl/>
        </w:rPr>
        <w:t xml:space="preserve"> </w:t>
      </w:r>
      <w:r w:rsidRPr="00FA2614">
        <w:rPr>
          <w:rFonts w:cs="B Nazanin" w:hint="cs"/>
          <w:i/>
          <w:iCs/>
          <w:sz w:val="24"/>
          <w:szCs w:val="24"/>
          <w:rtl/>
        </w:rPr>
        <w:t>دولتي</w:t>
      </w:r>
    </w:p>
    <w:p w:rsidR="007A6306" w:rsidRDefault="007A6306" w:rsidP="007A6306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 w:hint="cs"/>
          <w:i/>
          <w:iCs/>
          <w:sz w:val="24"/>
          <w:szCs w:val="24"/>
          <w:rtl/>
        </w:rPr>
        <w:t>- استقرار چرخه بهره وری در سازمان</w:t>
      </w:r>
    </w:p>
    <w:p w:rsidR="00C24531" w:rsidRDefault="004D3EC7" w:rsidP="0067080A">
      <w:pPr>
        <w:bidi/>
        <w:spacing w:after="0" w:line="240" w:lineRule="auto"/>
        <w:jc w:val="both"/>
        <w:rPr>
          <w:rFonts w:ascii="Calibri" w:eastAsia="Calibri" w:hAnsi="Calibri" w:cs="B Nazanin"/>
          <w:sz w:val="32"/>
          <w:szCs w:val="32"/>
          <w:rtl/>
          <w:lang w:bidi="fa-IR"/>
        </w:rPr>
      </w:pPr>
      <w:r w:rsidRPr="000F6E1F">
        <w:rPr>
          <w:rFonts w:ascii="Calibri" w:eastAsia="Calibri" w:hAnsi="Calibri" w:cs="B Nazanin" w:hint="cs"/>
          <w:sz w:val="32"/>
          <w:szCs w:val="32"/>
          <w:rtl/>
          <w:lang w:bidi="fa-IR"/>
        </w:rPr>
        <w:t xml:space="preserve">بخش </w:t>
      </w:r>
      <w:r w:rsidR="0067080A">
        <w:rPr>
          <w:rFonts w:ascii="Calibri" w:eastAsia="Calibri" w:hAnsi="Calibri" w:cs="B Nazanin" w:hint="cs"/>
          <w:sz w:val="32"/>
          <w:szCs w:val="32"/>
          <w:rtl/>
          <w:lang w:bidi="fa-IR"/>
        </w:rPr>
        <w:t>4</w:t>
      </w:r>
      <w:r w:rsidRPr="000F6E1F">
        <w:rPr>
          <w:rFonts w:ascii="Calibri" w:eastAsia="Calibri" w:hAnsi="Calibri" w:cs="B Nazanin" w:hint="cs"/>
          <w:sz w:val="32"/>
          <w:szCs w:val="32"/>
          <w:rtl/>
          <w:lang w:bidi="fa-IR"/>
        </w:rPr>
        <w:t xml:space="preserve"> : </w:t>
      </w:r>
    </w:p>
    <w:p w:rsidR="004D3EC7" w:rsidRPr="000F6E1F" w:rsidRDefault="00C24531" w:rsidP="00C24531">
      <w:pPr>
        <w:bidi/>
        <w:spacing w:after="0" w:line="240" w:lineRule="auto"/>
        <w:jc w:val="both"/>
        <w:rPr>
          <w:rFonts w:ascii="Calibri" w:eastAsia="Calibri" w:hAnsi="Calibri" w:cs="B Nazanin"/>
          <w:sz w:val="32"/>
          <w:szCs w:val="32"/>
          <w:rtl/>
          <w:lang w:bidi="fa-IR"/>
        </w:rPr>
      </w:pPr>
      <w:r>
        <w:rPr>
          <w:rFonts w:ascii="Calibri" w:eastAsia="Calibri" w:hAnsi="Calibri" w:cs="B Nazanin" w:hint="cs"/>
          <w:sz w:val="32"/>
          <w:szCs w:val="32"/>
          <w:rtl/>
          <w:lang w:bidi="fa-IR"/>
        </w:rPr>
        <w:t xml:space="preserve">الف) </w:t>
      </w:r>
      <w:r w:rsidR="004D3EC7" w:rsidRPr="000F6E1F">
        <w:rPr>
          <w:rFonts w:ascii="Calibri" w:eastAsia="Calibri" w:hAnsi="Calibri" w:cs="B Nazanin" w:hint="cs"/>
          <w:sz w:val="32"/>
          <w:szCs w:val="32"/>
          <w:rtl/>
          <w:lang w:bidi="fa-IR"/>
        </w:rPr>
        <w:t>اقدامات ضروری</w:t>
      </w:r>
    </w:p>
    <w:p w:rsidR="00D67FBD" w:rsidRPr="00327487" w:rsidRDefault="004D3EC7" w:rsidP="00327487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اجرایی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ریشه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کنی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طاعون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نشخوارکنندگان کوچک، 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کاهش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تب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برفکی، در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جمهوری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اسلامی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ایران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5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محور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شامل:</w:t>
      </w:r>
    </w:p>
    <w:p w:rsidR="004D3EC7" w:rsidRPr="00327487" w:rsidRDefault="00C24531" w:rsidP="00327487">
      <w:pP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</w:rPr>
      </w:pP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         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اپیدمیوسرویلانس</w:t>
      </w:r>
      <w:r w:rsid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-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معیارهای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کنترلی</w:t>
      </w:r>
      <w:r w:rsid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-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بر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قراری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شبکه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تشخیص</w:t>
      </w:r>
      <w:r w:rsid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-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آموزش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ترویج</w:t>
      </w:r>
      <w:r w:rsid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-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ارزیابی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و</w:t>
      </w:r>
      <w:r w:rsidR="004D3EC7" w:rsidRPr="00327487">
        <w:rPr>
          <w:rFonts w:ascii="Calibri" w:eastAsia="Calibri" w:hAnsi="Calibri" w:cs="B Nazanin"/>
          <w:color w:val="000000"/>
          <w:sz w:val="24"/>
          <w:szCs w:val="24"/>
        </w:rPr>
        <w:t xml:space="preserve"> </w:t>
      </w:r>
      <w:r w:rsidR="004D3EC7" w:rsidRPr="00327487">
        <w:rPr>
          <w:rFonts w:ascii="Calibri" w:eastAsia="Calibri" w:hAnsi="Calibri" w:cs="B Nazanin" w:hint="cs"/>
          <w:color w:val="000000"/>
          <w:sz w:val="24"/>
          <w:szCs w:val="24"/>
          <w:rtl/>
        </w:rPr>
        <w:t>نظارت</w:t>
      </w:r>
    </w:p>
    <w:p w:rsidR="00D67FBD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مطالعه،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 اجرایی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 عشایر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اولین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بار</w:t>
      </w:r>
    </w:p>
    <w:p w:rsid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بخش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رصد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واکسن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سامانه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/>
          <w:color w:val="000000"/>
          <w:sz w:val="24"/>
          <w:szCs w:val="24"/>
        </w:rPr>
        <w:t>GIS</w:t>
      </w:r>
    </w:p>
    <w:p w:rsidR="00327487" w:rsidRP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>تدوین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هدفمند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آبله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گوسفند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بز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واکسیناسیون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روش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آماده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واحدهای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گاوداری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صنعتی</w:t>
      </w:r>
    </w:p>
    <w:p w:rsid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مدیریت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یهای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تک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سمیان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جهت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اسب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ایرانی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شرکت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نمایشگاه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المللی</w:t>
      </w:r>
    </w:p>
    <w:p w:rsidR="00327487" w:rsidRP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کاهش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مایکوپلاسما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گالی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سپتیکم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مزارع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(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طیور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مولد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کاهش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چشمگیر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میزان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آلودگی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گله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مایکوپلاسما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گالی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سپتیکم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پنجاه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درصد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حدود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3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درصد</w:t>
      </w:r>
    </w:p>
    <w:p w:rsid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مایکوپلاسما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سینوویه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محوریت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استفاده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واکسن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</w:p>
    <w:p w:rsidR="00327487" w:rsidRP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پیشگیری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سالمونلوز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سطح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مزارع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لاین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اجداد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تخمگذار</w:t>
      </w:r>
    </w:p>
    <w:p w:rsidR="00327487" w:rsidRDefault="00327487" w:rsidP="00327487">
      <w:pPr>
        <w:pStyle w:val="ListParagraph"/>
        <w:numPr>
          <w:ilvl w:val="0"/>
          <w:numId w:val="8"/>
        </w:numPr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پبرین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کرم</w:t>
      </w:r>
      <w:r w:rsidRPr="0032748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2748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ابریشم</w:t>
      </w:r>
    </w:p>
    <w:p w:rsidR="002A6FB9" w:rsidRDefault="002A6FB9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آنفلوانزای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فوق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حاد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پرندگان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چهار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شمال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مناطق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/>
          <w:color w:val="000000"/>
          <w:sz w:val="24"/>
          <w:szCs w:val="24"/>
        </w:rPr>
        <w:t>DDPA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/>
          <w:color w:val="000000"/>
          <w:sz w:val="24"/>
          <w:szCs w:val="24"/>
        </w:rPr>
        <w:t>IBA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سایر</w:t>
      </w:r>
      <w:r w:rsidRPr="002A6F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A6F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مناطق</w:t>
      </w:r>
    </w:p>
    <w:p w:rsidR="00D67FBD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اقدام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متعاقب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تلفات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پرندگان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وحش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مهاجر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برای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اولین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بار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برنامه های مراقبت از بیماری های اخطارکردنی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OIE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مراکز آبزی پروری کشور از جمله برنامه ملی راهبردی کنترل بیماری لکه سفید میگو در کشور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اجراي عمليات ريشه كني، كنترل و پيشگيري و عمليات قرنطينه اي بيماري هاي لکه سفید ویروسی میگو و بیماری های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VHS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IHN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در ماهیان قزل آلا و سایر بیماری های نوپديد و غير بومي (درصورت بروز)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تدوین و اجرای دستورالعمل عملیاتی استاندارد طرح اضطراری کنترل و پیشگیری بیماری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KHV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با توجه به وقوع آن در کشور همسایه عراق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برگزاری دوره های آموزشی تخصصی از طریق تدوین و اجرای برنامه های آموزشی ملی و استانی با همکاری سازمان تات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برنامه مراقبت بیماری های اخطارکردنی سازمان جهانی بهداشت دام </w:t>
      </w:r>
      <w:r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 xml:space="preserve">OIE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مراکز آبزی پروری کشور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شامل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ماهیان سردآبی ( بیماری های اخطارکردنی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VHS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IHN, IPN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ماهیان گرمابی ( بیماری های اخطارکردنی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SVC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KHV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میگو و سخت پوستان ( بیماری های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WSSV,IHHNV,AHPND,TSV,YHV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ماهیان دریایی و آبزیان زینتی (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VNN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Iridovirus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KHV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SVC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عملیات ریشه کنی، کنترل و پیشگیری و عملیات قرنطینه ای بیماری های لکه سفید ویروسی میگو و بیماری های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 xml:space="preserve">VHS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و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 xml:space="preserve">IHN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ماهیان قزل آلا و سایر بیماری های نوپدید و غیر بومی (در صورت بروز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>)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 دستورالعمل فراوری روده بر اساس الزامات بهداشتی اتحادیه اروپا به منظور صادرات به کشور های عضو آن اتحادیه</w:t>
      </w:r>
    </w:p>
    <w:p w:rsid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فراهم نمودن شرایط بهداشتی  لازم بمنظور صادرات لبنیات، آبزیان ،گوشت مرغ و خوراک دام ،طیور و آبزیان  به اتحادیه اوراسیا و اروپا، چین، ویتنام و هنگ کنگ و مالزی</w:t>
      </w:r>
    </w:p>
    <w:p w:rsidR="004626B7" w:rsidRPr="004626B7" w:rsidRDefault="004626B7" w:rsidP="004626B7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راهبردی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لکه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سفید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میگو</w:t>
      </w:r>
    </w:p>
    <w:p w:rsidR="004626B7" w:rsidRPr="004626B7" w:rsidRDefault="004626B7" w:rsidP="004626B7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واکسیناسیون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آبزیان</w:t>
      </w:r>
    </w:p>
    <w:p w:rsidR="004626B7" w:rsidRPr="00EA6DC2" w:rsidRDefault="004626B7" w:rsidP="004626B7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مدیریت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پرورش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ماهی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4626B7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قفس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استقرار سامانه های بهداشتی بین المللی از جمله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HACCP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،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GMP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 xml:space="preserve">ISO2200 2005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 xml:space="preserve">صدور کد بهداشتی صادراتی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IR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 xml:space="preserve">EC 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برای واحدهای تولیدی فراورده های خام دامی و کارخانجات خوراک دام ،طیور و آبزیان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 ملی ارتقاء کیفیت بهداشتی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گوشت مرغ و تخم مرغ  (با همکاری تشکل ها، ذینفعان و ادارات کل دامپزشکی استان ها)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برنامه ملی پایش باقیمانده های دارویی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NRP</w:t>
      </w:r>
      <w:r w:rsidRPr="00EA6DC2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در میگو، 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گوشت مرغ ، شیر ، تخم مرغ ، ماهی قزل آلا و عسل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برنامه ملی ارتقاء کیفیت بهداشتی خوراک دام ،طیور و آبزیان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تولیدمرغ بدون مصرف آنتی بیوتیک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دستورالعمل </w:t>
      </w:r>
      <w:r w:rsidRPr="00EA6DC2">
        <w:rPr>
          <w:rFonts w:ascii="Tahoma" w:eastAsia="Times New Roman" w:hAnsi="Tahoma" w:cs="B Nazanin"/>
          <w:color w:val="000000"/>
          <w:sz w:val="24"/>
          <w:szCs w:val="24"/>
        </w:rPr>
        <w:t>WHO</w:t>
      </w: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 برنامه های پیشگیری از  بروز و انتشار بیماری کوید 19 در کلیه مراکز تولید و بسته بندی فرآورده های خام دامی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 برنامه خودکنترلی معیارهای بهداشتی  در سطح کشتارگاههای دام و طیور کشور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توجه ویژه به استقلال مالی مسئولین فنی و بهداشتی مستقر در مراکز ماده 2آئین نامه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تمرکز زدایی در ارائه خدمات و تفویض فرابندهای جاری به ادارات کل دامپزشکی استانها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ساماندهی فرایند ترانزیت دام زنده و فرآورده‌های خام دامی و ... در قالب انعقاد پروتکل های بهداشتی با کشورهای ارمنستان،  آذربایجان،  ترکیه،  گرجستان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اصلاح فرایند نمونه برداری نهاده های وارداتی با همکاری استاندارد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بازنگری فرایند واردات نهاده های تراریخته با همکاری سازمان تحقیقات و سازمان بازرسی کل کشور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ادامه فرابندهای دولت الکترونیک و سیستمی نمودن بررسی درخواست های ویرایش و تمدید ثبت سفارش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اصلاح و بروزرسانی الزامات بهداشتی واردات فراورده های خام دامی </w:t>
      </w:r>
    </w:p>
    <w:p w:rsidR="00EA6DC2" w:rsidRPr="00EA6DC2" w:rsidRDefault="00EA6DC2" w:rsidP="00EA6DC2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اصلاح فرایند بررسی و تایید کشتارکاهای متقاضی تولید گوشت تازه و منجمد گوشت قرمز و گوشت مرغ مطابق با استاندارد های بین المللی و پروتکل های بهداشتی مقابله با بیماری کووید ۱۹</w:t>
      </w:r>
    </w:p>
    <w:p w:rsidR="00EA6DC2" w:rsidRDefault="00EA6DC2" w:rsidP="002A31AB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A6DC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ثبت اطلاعات واحدهای تحت پوشش مطابق با فرابندهای ابلاغی ستاد مرکزی مبارزه با قاچاق کالا و ارز، شناسه یکتا </w:t>
      </w:r>
    </w:p>
    <w:p w:rsidR="002A31AB" w:rsidRPr="002A31AB" w:rsidRDefault="002A31AB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تداوم صادرات میگو ، خاویار ، </w:t>
      </w:r>
      <w:r w:rsidR="00361E8A"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آبزیان،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محصولات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لبنی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فراورده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گوشتی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 اتحادیه اروپا</w:t>
      </w:r>
      <w:r w:rsidR="00361E8A"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، کره جنوبی، مالزی، ویتنام و ...</w:t>
      </w:r>
    </w:p>
    <w:p w:rsidR="00361E8A" w:rsidRPr="00361E8A" w:rsidRDefault="00361E8A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دستورالعمل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رتبه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بندی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گروه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بندی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کارخانجات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مکمل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پیش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مخلوط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افزودنی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خوراک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(</w:t>
      </w:r>
      <w:r w:rsidRPr="00361E8A">
        <w:rPr>
          <w:rFonts w:ascii="Tahoma" w:eastAsia="Times New Roman" w:hAnsi="Tahoma" w:cs="B Nazanin"/>
          <w:color w:val="000000"/>
          <w:sz w:val="24"/>
          <w:szCs w:val="24"/>
        </w:rPr>
        <w:t>IVSN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)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جهت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حذف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بروکراسی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زائد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رونق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(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صدور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پروانه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براساس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گروه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پنج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گانه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مکمل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پیش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مخلوط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خوراک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</w:t>
      </w:r>
    </w:p>
    <w:p w:rsidR="00361E8A" w:rsidRPr="00361E8A" w:rsidRDefault="00361E8A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دستورالعمل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جامع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ثبت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داروهای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راستای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شفافیت،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تسهیل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امور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مانع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زدایی</w:t>
      </w:r>
    </w:p>
    <w:p w:rsidR="00361E8A" w:rsidRPr="00361E8A" w:rsidRDefault="00361E8A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راه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اندازی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سامانه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صدور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پروانه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/>
          <w:color w:val="000000"/>
          <w:sz w:val="24"/>
          <w:szCs w:val="24"/>
        </w:rPr>
        <w:t>cert .ivo.ir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</w:p>
    <w:p w:rsidR="00361E8A" w:rsidRPr="00361E8A" w:rsidRDefault="00361E8A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صدور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گواهی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ثبت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الکترونیکی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توسط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سامانه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/>
          <w:color w:val="000000"/>
          <w:sz w:val="24"/>
          <w:szCs w:val="24"/>
        </w:rPr>
        <w:t>cert.ivo.ir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شرکت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وارد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کننده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کننده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جهت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اخذ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کد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/>
          <w:color w:val="000000"/>
          <w:sz w:val="24"/>
          <w:szCs w:val="24"/>
        </w:rPr>
        <w:t>IVC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اقلام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دارویی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</w:p>
    <w:p w:rsidR="002767B9" w:rsidRDefault="00361E8A" w:rsidP="00361E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واگذاري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مجوز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(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شرايط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خاص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گمركات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منظور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تسهیل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امور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اقلام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دارویی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توسط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شرکت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61E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تولیدکننده</w:t>
      </w:r>
    </w:p>
    <w:p w:rsidR="00361E8A" w:rsidRPr="00361E8A" w:rsidRDefault="00361E8A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61E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</w:p>
    <w:p w:rsidR="002A31AB" w:rsidRPr="002A31AB" w:rsidRDefault="00C24531" w:rsidP="00C24531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 xml:space="preserve">ب) </w:t>
      </w:r>
      <w:r w:rsidR="002A31AB" w:rsidRPr="002A31AB">
        <w:rPr>
          <w:rFonts w:ascii="Calibri" w:eastAsia="Calibri" w:hAnsi="Calibri" w:cs="B Nazanin" w:hint="cs"/>
          <w:b/>
          <w:bCs/>
          <w:sz w:val="28"/>
          <w:szCs w:val="28"/>
          <w:rtl/>
        </w:rPr>
        <w:t>اقدامات فوری مورد نیاز در فرآیند تولید سال زراعی 1401- 1400</w:t>
      </w:r>
    </w:p>
    <w:p w:rsidR="00EA6DC2" w:rsidRPr="00EA6DC2" w:rsidRDefault="00EA6DC2" w:rsidP="00EA6DC2">
      <w:pPr>
        <w:pStyle w:val="ListParagraph"/>
        <w:bidi/>
        <w:spacing w:after="0"/>
        <w:rPr>
          <w:rFonts w:ascii="Tahoma" w:eastAsia="Times New Roman" w:hAnsi="Tahoma" w:cs="B Nazanin"/>
          <w:color w:val="000000"/>
          <w:sz w:val="24"/>
          <w:szCs w:val="24"/>
        </w:rPr>
      </w:pP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تداوم و تشدید اقدامات کنترل بیماری انفلوانزای فوق حاد پرندگان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طرح واکسیناسیون طیور بومی و روستایی علیه بیماری نیوکاسل 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برای واردات واکسن 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>IBH</w:t>
      </w: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تغییر ژنوتیپ موجود در واکسنهای نیوکاسل ( 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>G7</w:t>
      </w: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) ، برونشیت عفونی ( واریانت دو )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تداوم نمونه گیری برای تعیین میزان شیوع بیماری سالمونلوزیس در گله های لاین و اجداد( طرح ملی کنترل سالمونلا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بازنگری دستورالعمل های پیشگیری و کنترل مایکوپلاسموز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و اجرای مدیریت بهداشتی باغ پرندگان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اعمال نظارت تشدیدی بر مزارع مرغ مادر، جوجه کشی و واحدهای گوشتی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تقویت اقدامات کنترلی در مدیریت بیماری پبرین در کرم ابریشم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تدوین برنامه مراقبت و پایش زنبورستان های کشور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برنامه ریزی و سیاستگذاری جهت پیشگیری از بیماری سالمونلوز با استفاده از مصرف واکسن کشته دوگانه سالمونلا درگله های لاین، اجداد، مادر 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برنامه ریزی برای تداوم واکسیناسیون طیور روستایی با واکسن مقاوم به حرارت علیه بیماری نیوکاسل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برای تدوین و تهیه مقدمات اجرای برنامه کنترل ملی نیوکاسل برنامه ریزی  برای اجرای برنامه کنترل و پایش زنبورستانها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تداوم و تقویت برنامه مراقبت از بیماری پبرین در کرم ابریشم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 طرح ارتقاء کیفیت بهداشتی گوشت قرمز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بروز رسانی سامانه های 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>CERT</w:t>
      </w:r>
      <w:r w:rsidR="000C3AD1"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>GIS</w:t>
      </w:r>
      <w:r w:rsidR="000C3AD1"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دفتر نظارت بر بهداشت عمومی و مواد غذایی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بروزرسانی دستورالعمل های حوزه بهداشت عمومی و مواد غذایی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اجرایی نمودن  طرح ارتقاء کیفیت بهداشتی و تضمین سلامت تخم مرغ </w:t>
      </w:r>
      <w:r w:rsidR="000C3AD1"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(با همکاری تشکل ها، ذینفعان و ادارات کل دامپزشکی استان ها)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انجام سریعتر قیمت گذاری مرغ با رتبه های متفاوت با هدف تسهیل در اجرای دقیق و کامل طرح ارتقاء کیفیت بهداشتی گوشت مرغ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کامل 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 xml:space="preserve">PMS </w:t>
      </w: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دارو و واکسن در راستای کنترل کیفیت داروها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اجرای دستورالعمل های صدور پروانه داروخانه،درمانگاه و آزمایشگاه در راستای مانع زدایی صدور مجوزها و اجرای دستورالعمل ابلاغی وزیرمحترم (تبصره 2 ماده 2)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تهیه و تدوین اینفوگرافی (روندنمای) تولید واکسن و دارو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>عملیاتی شدن دستورالعمل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 xml:space="preserve">IVSN </w:t>
      </w: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بازرسی از واحدهای تولید مکمل و پیش مخلوط های افزودنی و رتبه بندی کارخانجات برای صدور پروانه ساخت بر مبنای گروه افزودنیها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تأمین مواد آزمایشگاهی و کیت های تشخیصی مورد نیاز سال 1400 و سه ماه نخست 1401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موفقیت در ممیزی </w:t>
      </w:r>
      <w:r w:rsidRPr="000C3AD1">
        <w:rPr>
          <w:rFonts w:ascii="Tahoma" w:eastAsia="Times New Roman" w:hAnsi="Tahoma" w:cs="B Nazanin"/>
          <w:color w:val="000000"/>
          <w:sz w:val="24"/>
          <w:szCs w:val="24"/>
        </w:rPr>
        <w:t xml:space="preserve">ISO17025 </w:t>
      </w: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 کسب گواهی نامه مربوطه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>کسب تائیدیه ارزیابی اتحادیه اروپا جهت پذیرش نتایج آزمون های مرتبط با اقلام صادراتی به این اتحادیه</w:t>
      </w:r>
    </w:p>
    <w:p w:rsidR="00361E8A" w:rsidRPr="000C3AD1" w:rsidRDefault="00361E8A" w:rsidP="0067080A">
      <w:pPr>
        <w:bidi/>
        <w:rPr>
          <w:rFonts w:ascii="Calibri" w:eastAsia="Calibri" w:hAnsi="Calibri" w:cs="B Nazanin"/>
          <w:b/>
          <w:bCs/>
          <w:sz w:val="28"/>
          <w:szCs w:val="28"/>
        </w:rPr>
      </w:pPr>
      <w:r w:rsidRPr="007B2B18">
        <w:rPr>
          <w:rFonts w:cs="B Mitra"/>
          <w:rtl/>
          <w:lang w:bidi="fa-IR"/>
        </w:rPr>
        <w:t xml:space="preserve"> </w:t>
      </w:r>
      <w:r w:rsidR="000C3AD1" w:rsidRPr="000C3AD1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ج) </w:t>
      </w:r>
      <w:r w:rsidRPr="000C3AD1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اقدامات مورد نیاز بلند مدت و پیشنهادات لازم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و توسعه  برنامه تولید یکپارچه و قراداد محور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ساماندهی ناوگان حمل و نقل طیور و فراورده های آن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مشارکت در ممیزی و ساماندهی و رتبه بندی ساختاری ومدیریتی مزارع طیور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تداوم اجرای  برنامه ملی ارتقای کیفیت بهداشتی و تضمین سلامت تخم مرغ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 برنامه های ملی پایش باقیمانده های دارو، سموم و آلاینده ها در فرآورده های خام دامی و خوراک دام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تدوین، بازنگری و به روزرسانی دستورالعمل ها و برنامه های اجرایی در راستای تسهیل و تسریع در ارائه خدمات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پیگیری اصلاح ساختار بهداشتی مراکز پرورش دامی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استقرار سامانه های بهداشتی در مراکز پرورش و تولید فرآورده های خام دامی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اجرای برنامه ملی ارتقای کیفیت بهداشتی و تضمین سلامت گوشت مرغ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برنامه ملی ارتقای کیفیت بهداشتی و تضمین سلامت گوشت قرمز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برنامه ملی ارتقای کیفیت بهداشتی و تضمین سلامت شیر خام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 برنامه ملی ارتقای کیفیت بهداشتی و تضمین سلامت عسل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ارتقاء وضعیت بهداشتی واحدهای پرورشی و تولیدی براساس  معیارهای بین المللی در بازه زمانی 4 ساله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حمایت از سیستم یکپارچه و قراردادمحور تولید فراورده های خام دامی از پرورش تا توزیع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تدوین فارماکوپه داروهای دامپزشکی کشور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زمینه سازی برای توسعه تولید واکسن در داخل  و خودکفایی در تولید واکسنهای دام و طیور با حمایت از شرکت های دانش بنیان 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حمایت از شرکت های دانش بنیان در جهت خودکفایی در تولید مواد اولیه دارو و واکسن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تکمیل پروژه بیوبانک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راه اندازی آزمایشگاه سطح 3 گلمکان</w:t>
      </w:r>
    </w:p>
    <w:p w:rsidR="00361E8A" w:rsidRPr="000C3AD1" w:rsidRDefault="00361E8A" w:rsidP="000C3AD1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راه اندازی و ارتقاء آزمایشگاه های مرجع استانی با توجه به برنامه ریزی مدون</w:t>
      </w:r>
    </w:p>
    <w:p w:rsidR="001674CD" w:rsidRPr="0079691C" w:rsidRDefault="000C3AD1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0C3AD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اجرای برنامه ملی بهداشت دام عشایر</w:t>
      </w:r>
    </w:p>
    <w:p w:rsidR="00D67FBD" w:rsidRPr="0053623D" w:rsidRDefault="0053623D" w:rsidP="0053623D">
      <w:pPr>
        <w:bidi/>
        <w:spacing w:after="0" w:line="240" w:lineRule="auto"/>
        <w:jc w:val="both"/>
        <w:rPr>
          <w:rFonts w:ascii="Calibri" w:eastAsia="Calibri" w:hAnsi="Calibri" w:cs="B Nazanin"/>
          <w:sz w:val="32"/>
          <w:szCs w:val="32"/>
          <w:lang w:bidi="fa-IR"/>
        </w:rPr>
      </w:pPr>
      <w:r w:rsidRPr="0053623D">
        <w:rPr>
          <w:rFonts w:ascii="Calibri" w:eastAsia="Calibri" w:hAnsi="Calibri" w:cs="B Nazanin" w:hint="cs"/>
          <w:sz w:val="32"/>
          <w:szCs w:val="32"/>
          <w:rtl/>
          <w:lang w:bidi="fa-IR"/>
        </w:rPr>
        <w:t xml:space="preserve">بخش 4 : </w:t>
      </w:r>
      <w:r w:rsidRPr="0053623D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راهبردها و برنامه ها</w:t>
      </w:r>
    </w:p>
    <w:p w:rsidR="00DB2272" w:rsidRPr="008506AD" w:rsidRDefault="00DB2272" w:rsidP="00D67FB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چشم</w:t>
      </w:r>
      <w:r w:rsidRPr="008506A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انداز</w:t>
      </w:r>
      <w:r w:rsidR="00BD5E0E"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سازمان دامپزشکی کشور</w:t>
      </w:r>
    </w:p>
    <w:p w:rsidR="00BD5E0E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پيشرو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ریشه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بيماريهاي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استراتژيك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منطقه</w:t>
      </w:r>
      <w:r w:rsidRPr="008506AD">
        <w:rPr>
          <w:rFonts w:cs="B Nazanin"/>
          <w:sz w:val="24"/>
          <w:szCs w:val="24"/>
          <w:rtl/>
        </w:rPr>
        <w:t xml:space="preserve"> </w:t>
      </w:r>
    </w:p>
    <w:p w:rsidR="00BD5E0E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توانمند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نظام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سلامت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كشور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ریشه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بيماريهاي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مشترك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انسان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حيوان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نظام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مراقبت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ایمنی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توليدات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پروری</w:t>
      </w:r>
    </w:p>
    <w:p w:rsidR="00BD5E0E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پويايي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نظام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مراقبت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واگيردار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آندمیک،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اگزوتیک،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نوپدید،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بازپدید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مخاطرات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تهدیدات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بیوتروریسم</w:t>
      </w:r>
      <w:r w:rsidRPr="008506AD">
        <w:rPr>
          <w:rFonts w:cs="B Nazanin"/>
          <w:sz w:val="24"/>
          <w:szCs w:val="24"/>
          <w:rtl/>
        </w:rPr>
        <w:t xml:space="preserve"> </w:t>
      </w:r>
    </w:p>
    <w:p w:rsidR="00BD5E0E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رقابت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پذير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خدمات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تكيه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استاندارد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جهاني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کمک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دانش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فناوری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نوین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مشاركت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حداكثري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بخش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خصوصي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تعاوني</w:t>
      </w:r>
      <w:r w:rsidRPr="008506AD">
        <w:rPr>
          <w:rFonts w:cs="B Nazanin"/>
          <w:sz w:val="24"/>
          <w:szCs w:val="24"/>
          <w:rtl/>
        </w:rPr>
        <w:t xml:space="preserve"> </w:t>
      </w:r>
    </w:p>
    <w:p w:rsidR="00BD5E0E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lastRenderedPageBreak/>
        <w:t>- دسترسي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عادلانه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اقشار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مختلف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مردم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بویژه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مناطق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عشایری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محروم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خدمات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دامپزشكي</w:t>
      </w:r>
    </w:p>
    <w:p w:rsidR="00DB2272" w:rsidRPr="008506AD" w:rsidRDefault="00BD5E0E" w:rsidP="008506AD">
      <w:pPr>
        <w:bidi/>
        <w:spacing w:after="0"/>
        <w:ind w:right="-144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داراي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تعامل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سازنده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مؤثر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مجامع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جهاني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دامپزشكي</w:t>
      </w:r>
      <w:r w:rsidR="00DB2272" w:rsidRPr="008506AD">
        <w:rPr>
          <w:rFonts w:cs="B Nazanin"/>
          <w:sz w:val="24"/>
          <w:szCs w:val="24"/>
          <w:rtl/>
        </w:rPr>
        <w:tab/>
      </w:r>
    </w:p>
    <w:p w:rsidR="00DB2272" w:rsidRPr="008506AD" w:rsidRDefault="00DB2272" w:rsidP="008506A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</w:pP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اهداف</w:t>
      </w:r>
      <w:r w:rsidR="008D6B17"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کلان</w:t>
      </w:r>
      <w:r w:rsidR="00B663B3"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سازمان دامپزشکی کشور</w:t>
      </w:r>
      <w:r w:rsidRPr="008506A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</w:p>
    <w:p w:rsidR="00B663B3" w:rsidRPr="008506AD" w:rsidRDefault="00B663B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 xml:space="preserve">-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امنیت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غذایی</w:t>
      </w:r>
    </w:p>
    <w:p w:rsidR="00B663B3" w:rsidRPr="008506AD" w:rsidRDefault="00B663B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سلامت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جامعه</w:t>
      </w:r>
      <w:r w:rsidRPr="008506AD">
        <w:rPr>
          <w:rFonts w:cs="B Nazanin"/>
          <w:sz w:val="24"/>
          <w:szCs w:val="24"/>
          <w:rtl/>
        </w:rPr>
        <w:t xml:space="preserve"> ( </w:t>
      </w:r>
      <w:r w:rsidRPr="008506AD">
        <w:rPr>
          <w:rFonts w:cs="B Nazanin" w:hint="cs"/>
          <w:sz w:val="24"/>
          <w:szCs w:val="24"/>
          <w:rtl/>
        </w:rPr>
        <w:t>بهداشت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عمومی</w:t>
      </w:r>
      <w:r w:rsidRPr="008506AD">
        <w:rPr>
          <w:rFonts w:cs="B Nazanin"/>
          <w:sz w:val="24"/>
          <w:szCs w:val="24"/>
          <w:rtl/>
        </w:rPr>
        <w:t xml:space="preserve">/ </w:t>
      </w:r>
      <w:r w:rsidRPr="008506AD">
        <w:rPr>
          <w:rFonts w:cs="B Nazanin" w:hint="cs"/>
          <w:sz w:val="24"/>
          <w:szCs w:val="24"/>
          <w:rtl/>
        </w:rPr>
        <w:t>سلامت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غذایی</w:t>
      </w:r>
      <w:r w:rsidRPr="008506AD">
        <w:rPr>
          <w:rFonts w:cs="B Nazanin"/>
          <w:sz w:val="24"/>
          <w:szCs w:val="24"/>
          <w:rtl/>
        </w:rPr>
        <w:t>)</w:t>
      </w:r>
    </w:p>
    <w:p w:rsidR="00B663B3" w:rsidRPr="008506AD" w:rsidRDefault="00B663B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 xml:space="preserve">-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استاندارد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تولیدات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تجارت</w:t>
      </w:r>
    </w:p>
    <w:p w:rsidR="00DB2272" w:rsidRPr="0053623D" w:rsidRDefault="00DB2272" w:rsidP="008506A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53623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اهداف</w:t>
      </w:r>
      <w:r w:rsidRPr="0053623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="008D6B17" w:rsidRPr="0053623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کلی</w:t>
      </w:r>
      <w:r w:rsidR="00B663B3" w:rsidRPr="0053623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سازمان دامپزشکی کشور</w:t>
      </w:r>
      <w:r w:rsidRPr="0053623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</w:p>
    <w:p w:rsidR="00B663B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B663B3" w:rsidRPr="008506AD">
        <w:rPr>
          <w:rFonts w:cs="B Nazanin" w:hint="cs"/>
          <w:sz w:val="24"/>
          <w:szCs w:val="24"/>
          <w:rtl/>
        </w:rPr>
        <w:t>ارتقاء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بهداشت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سلامت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دام</w:t>
      </w:r>
    </w:p>
    <w:p w:rsidR="00B663B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ارتقاء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بهداشت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تضمين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كيفيت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فراورده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های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خام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دامی،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خوراک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دام،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دارو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فراورده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هاي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بيولوژيك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</w:p>
    <w:p w:rsidR="00B663B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B663B3" w:rsidRPr="008506AD">
        <w:rPr>
          <w:rFonts w:cs="B Nazanin" w:hint="cs"/>
          <w:sz w:val="24"/>
          <w:szCs w:val="24"/>
          <w:rtl/>
        </w:rPr>
        <w:t>ارتقاء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كيفيت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بهداشت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واحدهای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تولیدی،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توزیعی،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عرضه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خدمات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مرتبط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با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دامپزشکی</w:t>
      </w:r>
    </w:p>
    <w:p w:rsidR="00B663B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B663B3" w:rsidRPr="008506AD">
        <w:rPr>
          <w:rFonts w:cs="B Nazanin" w:hint="cs"/>
          <w:sz w:val="24"/>
          <w:szCs w:val="24"/>
          <w:rtl/>
        </w:rPr>
        <w:t>دسترسی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كمي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و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كيفي</w:t>
      </w:r>
      <w:r w:rsidR="00B663B3" w:rsidRPr="008506AD">
        <w:rPr>
          <w:rFonts w:cs="B Nazanin"/>
          <w:sz w:val="24"/>
          <w:szCs w:val="24"/>
          <w:rtl/>
        </w:rPr>
        <w:t xml:space="preserve">  </w:t>
      </w:r>
      <w:r w:rsidR="00B663B3" w:rsidRPr="008506AD">
        <w:rPr>
          <w:rFonts w:cs="B Nazanin" w:hint="cs"/>
          <w:sz w:val="24"/>
          <w:szCs w:val="24"/>
          <w:rtl/>
        </w:rPr>
        <w:t>به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بسته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خدمات</w:t>
      </w:r>
      <w:r w:rsidR="00B663B3" w:rsidRPr="008506AD">
        <w:rPr>
          <w:rFonts w:cs="B Nazanin"/>
          <w:sz w:val="24"/>
          <w:szCs w:val="24"/>
          <w:rtl/>
        </w:rPr>
        <w:t xml:space="preserve"> </w:t>
      </w:r>
      <w:r w:rsidR="00B663B3" w:rsidRPr="008506AD">
        <w:rPr>
          <w:rFonts w:cs="B Nazanin" w:hint="cs"/>
          <w:sz w:val="24"/>
          <w:szCs w:val="24"/>
          <w:rtl/>
        </w:rPr>
        <w:t>دامپزشکی</w:t>
      </w:r>
    </w:p>
    <w:p w:rsidR="007F13C6" w:rsidRDefault="00A67EB6" w:rsidP="007F13C6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راهبردها</w:t>
      </w:r>
    </w:p>
    <w:p w:rsidR="00A67EB6" w:rsidRPr="008506AD" w:rsidRDefault="00A67EB6" w:rsidP="007F13C6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شاخص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قابل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انتقال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حیوان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انسان</w:t>
      </w:r>
      <w:r w:rsidRPr="008506AD">
        <w:rPr>
          <w:rFonts w:cs="B Nazanin"/>
          <w:sz w:val="24"/>
          <w:szCs w:val="24"/>
          <w:rtl/>
        </w:rPr>
        <w:tab/>
      </w:r>
    </w:p>
    <w:p w:rsidR="00A67EB6" w:rsidRPr="008506AD" w:rsidRDefault="00A67EB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شاخص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طیور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  <w:rtl/>
        </w:rPr>
        <w:tab/>
      </w:r>
    </w:p>
    <w:p w:rsidR="00A67EB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 </w:t>
      </w:r>
      <w:r w:rsidR="00A67EB6" w:rsidRPr="008506AD">
        <w:rPr>
          <w:rFonts w:cs="B Nazanin" w:hint="cs"/>
          <w:sz w:val="24"/>
          <w:szCs w:val="24"/>
          <w:rtl/>
        </w:rPr>
        <w:t>ارتقاء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ساختار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بهداشتی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واحدهاي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پرورش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دام،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طيور،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آبزيان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و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صنايع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مرتبط</w:t>
      </w:r>
      <w:r w:rsidR="00A67EB6" w:rsidRPr="008506AD">
        <w:rPr>
          <w:rFonts w:cs="B Nazanin"/>
          <w:sz w:val="24"/>
          <w:szCs w:val="24"/>
          <w:rtl/>
        </w:rPr>
        <w:tab/>
      </w:r>
    </w:p>
    <w:p w:rsidR="00A67EB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 </w:t>
      </w:r>
      <w:r w:rsidR="00A67EB6" w:rsidRPr="008506AD">
        <w:rPr>
          <w:rFonts w:cs="B Nazanin" w:hint="cs"/>
          <w:sz w:val="24"/>
          <w:szCs w:val="24"/>
          <w:rtl/>
        </w:rPr>
        <w:t>توسعه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بیمه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دام</w:t>
      </w:r>
      <w:r w:rsidR="00A67EB6" w:rsidRPr="008506AD">
        <w:rPr>
          <w:rFonts w:cs="B Nazanin"/>
          <w:sz w:val="24"/>
          <w:szCs w:val="24"/>
          <w:rtl/>
        </w:rPr>
        <w:tab/>
      </w:r>
    </w:p>
    <w:p w:rsidR="00A67EB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506AD">
        <w:rPr>
          <w:rFonts w:cs="B Nazanin" w:hint="cs"/>
          <w:sz w:val="24"/>
          <w:szCs w:val="24"/>
          <w:rtl/>
        </w:rPr>
        <w:t xml:space="preserve">-  </w:t>
      </w:r>
      <w:r w:rsidR="00A67EB6" w:rsidRPr="008506AD">
        <w:rPr>
          <w:rFonts w:cs="B Nazanin" w:hint="cs"/>
          <w:sz w:val="24"/>
          <w:szCs w:val="24"/>
          <w:rtl/>
        </w:rPr>
        <w:t>ارتقاء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شاخص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های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رفاه</w:t>
      </w:r>
      <w:r w:rsidR="00A67EB6" w:rsidRPr="008506AD">
        <w:rPr>
          <w:rFonts w:cs="B Nazanin"/>
          <w:sz w:val="24"/>
          <w:szCs w:val="24"/>
          <w:rtl/>
        </w:rPr>
        <w:t xml:space="preserve"> </w:t>
      </w:r>
      <w:r w:rsidR="00A67EB6" w:rsidRPr="008506AD">
        <w:rPr>
          <w:rFonts w:cs="B Nazanin" w:hint="cs"/>
          <w:sz w:val="24"/>
          <w:szCs w:val="24"/>
          <w:rtl/>
        </w:rPr>
        <w:t>دام</w:t>
      </w:r>
      <w:r w:rsidR="00A67EB6" w:rsidRPr="008506AD">
        <w:rPr>
          <w:rFonts w:cs="B Nazanin"/>
          <w:sz w:val="24"/>
          <w:szCs w:val="24"/>
          <w:rtl/>
        </w:rPr>
        <w:tab/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شاخص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سلامت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بيولوژيك</w:t>
      </w:r>
    </w:p>
    <w:p w:rsidR="00EB5AA6" w:rsidRPr="008506AD" w:rsidRDefault="00E77512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="00EB5AA6" w:rsidRPr="008506AD">
        <w:rPr>
          <w:rFonts w:cs="B Nazanin" w:hint="cs"/>
          <w:sz w:val="24"/>
          <w:szCs w:val="24"/>
          <w:rtl/>
        </w:rPr>
        <w:t xml:space="preserve"> ارتقاء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مطالعات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کاربردی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برای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ارزیابی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مخاطرات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فراورده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های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خام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دامی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خوراک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دام،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دارو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فراورده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هاي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بيولوژيك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آزمایشگاه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کیفی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بيولوژيك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رسانی،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اصلاح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رفع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خلاء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قوانین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مقررات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506AD">
        <w:rPr>
          <w:rFonts w:cs="B Nazanin" w:hint="cs"/>
          <w:sz w:val="24"/>
          <w:szCs w:val="24"/>
          <w:rtl/>
        </w:rPr>
        <w:t>-  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ناوگان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حمل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نقل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استقرار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سامانه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</w:rPr>
        <w:t>GMP, HACCP</w:t>
      </w:r>
      <w:r w:rsidRPr="008506AD">
        <w:rPr>
          <w:rFonts w:cs="B Nazanin"/>
          <w:sz w:val="24"/>
          <w:szCs w:val="24"/>
          <w:rtl/>
        </w:rPr>
        <w:t xml:space="preserve"> 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....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واحدهای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تولیدی،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توزیعی،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عرضه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خدمات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مرتبط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رقابت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پذیری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تولیدات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صادرات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رتبه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بندی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واحدهای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تولیدی،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توزیعی،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عرضه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خدمات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مرتبط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رسانی،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اصلاح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رفع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خلاء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قوانین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مقررات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506AD">
        <w:rPr>
          <w:rFonts w:cs="B Nazanin" w:hint="cs"/>
          <w:sz w:val="24"/>
          <w:szCs w:val="24"/>
          <w:rtl/>
        </w:rPr>
        <w:t>-  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شاخص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امنیت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زیستی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متوازن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توانمندسازی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بخش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دولتی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غیر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دولتی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ارتقاء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دانش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مهارت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ذینفعان</w:t>
      </w:r>
      <w:r w:rsidRPr="008506AD">
        <w:rPr>
          <w:rFonts w:cs="B Nazanin"/>
          <w:sz w:val="24"/>
          <w:szCs w:val="24"/>
          <w:rtl/>
        </w:rPr>
        <w:t xml:space="preserve"> </w:t>
      </w:r>
    </w:p>
    <w:p w:rsidR="00EB5AA6" w:rsidRPr="008506AD" w:rsidRDefault="00EB5AA6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 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خدمات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مناطق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روستایی</w:t>
      </w:r>
      <w:r w:rsidRPr="008506AD">
        <w:rPr>
          <w:rFonts w:cs="B Nazanin"/>
          <w:sz w:val="24"/>
          <w:szCs w:val="24"/>
          <w:rtl/>
        </w:rPr>
        <w:t xml:space="preserve">/ </w:t>
      </w:r>
      <w:r w:rsidRPr="008506AD">
        <w:rPr>
          <w:rFonts w:cs="B Nazanin" w:hint="cs"/>
          <w:sz w:val="24"/>
          <w:szCs w:val="24"/>
          <w:rtl/>
        </w:rPr>
        <w:t>عشایری</w:t>
      </w:r>
    </w:p>
    <w:p w:rsidR="00EB5AA6" w:rsidRPr="008506AD" w:rsidRDefault="0057430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مشاركت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ذينفعان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در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سياستگذاري،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برنامه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ريزي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ارائه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خدمات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دامپزشكي</w:t>
      </w:r>
    </w:p>
    <w:p w:rsidR="00EB5AA6" w:rsidRPr="008506AD" w:rsidRDefault="0057430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اصلاح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ساختارهای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دامپزشکی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متناسب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با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شرایط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الزامات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روز</w:t>
      </w:r>
    </w:p>
    <w:p w:rsidR="00EB5AA6" w:rsidRPr="008506AD" w:rsidRDefault="0057430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توسعه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ارتباطات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ارائه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خدمات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ذینفعان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با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استفاده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از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فناوری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های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نوین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هوشمند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مدیریت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دانش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اطلاعات</w:t>
      </w:r>
    </w:p>
    <w:p w:rsidR="00EB5AA6" w:rsidRPr="008506AD" w:rsidRDefault="0057430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 xml:space="preserve">- </w:t>
      </w:r>
      <w:r w:rsidR="00EB5AA6" w:rsidRPr="008506AD">
        <w:rPr>
          <w:rFonts w:cs="B Nazanin" w:hint="cs"/>
          <w:sz w:val="24"/>
          <w:szCs w:val="24"/>
          <w:rtl/>
        </w:rPr>
        <w:t>بسترسازی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مناسب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برای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استفاده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از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فرصت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های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بين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المللي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منطقه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اي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و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سازمانهاي</w:t>
      </w:r>
      <w:r w:rsidR="00EB5AA6" w:rsidRPr="008506AD">
        <w:rPr>
          <w:rFonts w:cs="B Nazanin"/>
          <w:sz w:val="24"/>
          <w:szCs w:val="24"/>
          <w:rtl/>
        </w:rPr>
        <w:t xml:space="preserve"> </w:t>
      </w:r>
      <w:r w:rsidR="00EB5AA6" w:rsidRPr="008506AD">
        <w:rPr>
          <w:rFonts w:cs="B Nazanin" w:hint="cs"/>
          <w:sz w:val="24"/>
          <w:szCs w:val="24"/>
          <w:rtl/>
        </w:rPr>
        <w:t>تخصصي</w:t>
      </w:r>
    </w:p>
    <w:p w:rsidR="00E77512" w:rsidRPr="008506AD" w:rsidRDefault="00E77512" w:rsidP="008506AD">
      <w:pPr>
        <w:bidi/>
        <w:spacing w:after="0"/>
        <w:jc w:val="both"/>
        <w:rPr>
          <w:rFonts w:ascii="Calibri" w:eastAsia="Calibri" w:hAnsi="Calibri" w:cs="B Nazanin"/>
          <w:b/>
          <w:bCs/>
          <w:color w:val="000000"/>
          <w:sz w:val="24"/>
          <w:szCs w:val="24"/>
        </w:rPr>
      </w:pP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lastRenderedPageBreak/>
        <w:t>اهداف</w:t>
      </w:r>
      <w:r w:rsidRPr="008506A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  <w:r w:rsidRPr="008506AD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کمی سازمان دامپزشکی کشور</w:t>
      </w:r>
      <w:r w:rsidRPr="008506AD">
        <w:rPr>
          <w:rFonts w:ascii="Calibri" w:eastAsia="Calibri" w:hAnsi="Calibri" w:cs="B Nazanin"/>
          <w:b/>
          <w:bCs/>
          <w:color w:val="000000"/>
          <w:sz w:val="24"/>
          <w:szCs w:val="24"/>
          <w:rtl/>
        </w:rPr>
        <w:t xml:space="preserve"> 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مشترک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20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15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تلفات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گله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مرغ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گوشتی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3.489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2.558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برنامه/</w:t>
      </w:r>
      <w:r w:rsidR="003646E4" w:rsidRPr="008506AD">
        <w:rPr>
          <w:rFonts w:cs="B Nazanin" w:hint="cs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گله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صنعتی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طیور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6247 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3279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Pr="008506AD">
        <w:rPr>
          <w:rFonts w:cs="B Nazanin"/>
          <w:sz w:val="24"/>
          <w:szCs w:val="24"/>
          <w:rtl/>
        </w:rPr>
        <w:t>"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مزارع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پرورشی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965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707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برنامه/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تلفات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مزارع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پرورشی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13.89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10.182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Pr="008506AD">
        <w:rPr>
          <w:rFonts w:cs="B Nazanin"/>
          <w:sz w:val="24"/>
          <w:szCs w:val="24"/>
          <w:rtl/>
        </w:rPr>
        <w:t>"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کلنی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زنبور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عسل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20.380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17.934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کاهش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واگیر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واحدهای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اپیدمیولوژیک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14.060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10.556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کانون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="007847FF" w:rsidRPr="008506AD">
        <w:rPr>
          <w:rFonts w:cs="B Nazanin" w:hint="cs"/>
          <w:sz w:val="24"/>
          <w:szCs w:val="24"/>
          <w:rtl/>
        </w:rPr>
        <w:t xml:space="preserve"> همکاری در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موارد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سطح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پوشش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اجباری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بیماری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مشترک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اخطار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کردنی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استراتژیک</w:t>
      </w:r>
      <w:r w:rsidRPr="008506AD">
        <w:rPr>
          <w:rFonts w:cs="B Nazanin"/>
          <w:sz w:val="24"/>
          <w:szCs w:val="24"/>
          <w:rtl/>
        </w:rPr>
        <w:t xml:space="preserve">) 80%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سطح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سموم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کلره،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فسفره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فلزات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سنگین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سرب،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کادمیوم،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جیوه،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آرسنیک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طیور،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مجاز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برنامه/</w:t>
      </w:r>
      <w:r w:rsidR="003646E4" w:rsidRPr="008506AD">
        <w:rPr>
          <w:rFonts w:cs="B Nazanin" w:hint="cs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سطح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باقیمانده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دارویی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آنتی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بیوتیک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هورمون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طیور،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مجاز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="003646E4" w:rsidRPr="008506AD">
        <w:rPr>
          <w:rFonts w:cs="B Nazanin" w:hint="cs"/>
          <w:sz w:val="24"/>
          <w:szCs w:val="24"/>
          <w:rtl/>
        </w:rPr>
        <w:t>/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سطح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آفلاتوکسین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(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طیور،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آبزیان</w:t>
      </w:r>
      <w:r w:rsidRPr="008506AD">
        <w:rPr>
          <w:rFonts w:cs="B Nazanin"/>
          <w:sz w:val="24"/>
          <w:szCs w:val="24"/>
          <w:rtl/>
        </w:rPr>
        <w:t xml:space="preserve">)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مجاز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Pr="008506AD">
        <w:rPr>
          <w:rFonts w:cs="B Nazanin"/>
          <w:sz w:val="24"/>
          <w:szCs w:val="24"/>
          <w:rtl/>
        </w:rPr>
        <w:t>"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ارزیابی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مخاطرات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بيولوژيك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50 </w:t>
      </w:r>
      <w:r w:rsidRPr="008506AD">
        <w:rPr>
          <w:rFonts w:cs="B Nazanin" w:hint="cs"/>
          <w:sz w:val="24"/>
          <w:szCs w:val="24"/>
          <w:rtl/>
        </w:rPr>
        <w:t>مورد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ارزیابی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200 </w:t>
      </w:r>
      <w:r w:rsidRPr="008506AD">
        <w:rPr>
          <w:rFonts w:cs="B Nazanin" w:hint="cs"/>
          <w:sz w:val="24"/>
          <w:szCs w:val="24"/>
          <w:rtl/>
        </w:rPr>
        <w:t>مورد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ارزیابی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ایجاد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آزمایشگاه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مرجع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منطقه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کیفی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بيولوژيك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پنج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منطقه</w:t>
      </w:r>
      <w:r w:rsidRPr="008506AD">
        <w:rPr>
          <w:rFonts w:cs="B Nazanin"/>
          <w:sz w:val="24"/>
          <w:szCs w:val="24"/>
          <w:rtl/>
        </w:rPr>
        <w:t xml:space="preserve"> 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Pr="008506AD">
        <w:rPr>
          <w:rFonts w:cs="B Nazanin"/>
          <w:sz w:val="24"/>
          <w:szCs w:val="24"/>
          <w:rtl/>
        </w:rPr>
        <w:t>/</w:t>
      </w:r>
      <w:r w:rsidRPr="008506AD">
        <w:rPr>
          <w:rFonts w:cs="B Nazanin" w:hint="cs"/>
          <w:sz w:val="24"/>
          <w:szCs w:val="24"/>
          <w:rtl/>
        </w:rPr>
        <w:t>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كمي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كيفي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آزمون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تشخيصی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كيفي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دامپزشكي</w:t>
      </w:r>
      <w:r w:rsidRPr="008506AD">
        <w:rPr>
          <w:rFonts w:cs="B Nazanin"/>
          <w:sz w:val="24"/>
          <w:szCs w:val="24"/>
          <w:rtl/>
        </w:rPr>
        <w:t xml:space="preserve"> 25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نسبت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Pr="008506AD">
        <w:rPr>
          <w:rFonts w:cs="B Nazanin"/>
          <w:sz w:val="24"/>
          <w:szCs w:val="24"/>
          <w:rtl/>
        </w:rPr>
        <w:t>/</w:t>
      </w:r>
      <w:r w:rsidR="003646E4" w:rsidRPr="008506AD">
        <w:rPr>
          <w:rFonts w:cs="B Nazanin" w:hint="cs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اعتبار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بخشی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آزمون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کنترل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کیفی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خوراک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فراورده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بيولوژيك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25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100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افزايش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ناوگان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اختصاصي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حمل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نقل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33600 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43675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پايان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افزايش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واحدهاي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گواهي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استقرار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سامانه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</w:rPr>
        <w:t>GMP, HACCP</w:t>
      </w:r>
      <w:r w:rsidRPr="008506AD">
        <w:rPr>
          <w:rFonts w:cs="B Nazanin"/>
          <w:sz w:val="24"/>
          <w:szCs w:val="24"/>
          <w:rtl/>
        </w:rPr>
        <w:t xml:space="preserve"> 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.... 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326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618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پايان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صدور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مجوز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</w:rPr>
        <w:t>IR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</w:rPr>
        <w:t>EC</w:t>
      </w:r>
      <w:r w:rsidRPr="008506AD">
        <w:rPr>
          <w:rFonts w:cs="B Nazanin"/>
          <w:sz w:val="24"/>
          <w:szCs w:val="24"/>
          <w:rtl/>
        </w:rPr>
        <w:t xml:space="preserve">  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157 </w:t>
      </w:r>
      <w:r w:rsidRPr="008506AD">
        <w:rPr>
          <w:rFonts w:cs="B Nazanin" w:hint="cs"/>
          <w:sz w:val="24"/>
          <w:szCs w:val="24"/>
          <w:rtl/>
        </w:rPr>
        <w:t>مجوز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634 </w:t>
      </w:r>
      <w:r w:rsidRPr="008506AD">
        <w:rPr>
          <w:rFonts w:cs="B Nazanin" w:hint="cs"/>
          <w:sz w:val="24"/>
          <w:szCs w:val="24"/>
          <w:rtl/>
        </w:rPr>
        <w:t>مجوز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افزايش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واحدهاي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داراي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رتبه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/>
          <w:sz w:val="24"/>
          <w:szCs w:val="24"/>
        </w:rPr>
        <w:t>A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395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1203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t>- 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میزان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دامداران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گواهی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آموزشی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="00D17B05" w:rsidRPr="008506AD">
        <w:rPr>
          <w:rFonts w:cs="B Nazanin"/>
          <w:sz w:val="24"/>
          <w:szCs w:val="24"/>
        </w:rPr>
        <w:t xml:space="preserve"> 500000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نفر</w:t>
      </w:r>
      <w:r w:rsidR="00D17B05" w:rsidRPr="008506AD">
        <w:rPr>
          <w:rFonts w:cs="B Nazanin"/>
          <w:sz w:val="24"/>
          <w:szCs w:val="24"/>
        </w:rPr>
        <w:t xml:space="preserve"> </w:t>
      </w:r>
      <w:r w:rsidR="00D17B05" w:rsidRPr="008506AD">
        <w:rPr>
          <w:rFonts w:cs="B Nazanin" w:hint="cs"/>
          <w:sz w:val="24"/>
          <w:szCs w:val="24"/>
          <w:rtl/>
        </w:rPr>
        <w:t>ساعت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</w:t>
      </w:r>
      <w:r w:rsidR="00D17B05" w:rsidRPr="008506AD">
        <w:rPr>
          <w:rFonts w:cs="B Nazanin" w:hint="cs"/>
          <w:sz w:val="24"/>
          <w:szCs w:val="24"/>
          <w:rtl/>
        </w:rPr>
        <w:t xml:space="preserve">650000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نفر</w:t>
      </w:r>
      <w:r w:rsidR="00D17B05" w:rsidRPr="008506AD">
        <w:rPr>
          <w:rFonts w:cs="B Nazanin" w:hint="cs"/>
          <w:sz w:val="24"/>
          <w:szCs w:val="24"/>
          <w:rtl/>
        </w:rPr>
        <w:t xml:space="preserve"> ساعت 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="003646E4" w:rsidRPr="008506AD">
        <w:rPr>
          <w:rFonts w:cs="B Nazanin" w:hint="cs"/>
          <w:sz w:val="24"/>
          <w:szCs w:val="24"/>
          <w:rtl/>
        </w:rPr>
        <w:t>/</w:t>
      </w:r>
      <w:r w:rsidRPr="008506AD">
        <w:rPr>
          <w:rFonts w:cs="B Nazanin" w:hint="cs"/>
          <w:sz w:val="24"/>
          <w:szCs w:val="24"/>
          <w:rtl/>
        </w:rPr>
        <w:t xml:space="preserve"> 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میزان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شاغلین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دارای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گواهی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آموزش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بهداشتی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صنایع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مرتبط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1079 </w:t>
      </w:r>
      <w:r w:rsidRPr="008506AD">
        <w:rPr>
          <w:rFonts w:cs="B Nazanin" w:hint="cs"/>
          <w:sz w:val="24"/>
          <w:szCs w:val="24"/>
          <w:rtl/>
        </w:rPr>
        <w:t>نفر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1760 </w:t>
      </w:r>
      <w:r w:rsidRPr="008506AD">
        <w:rPr>
          <w:rFonts w:cs="B Nazanin" w:hint="cs"/>
          <w:sz w:val="24"/>
          <w:szCs w:val="24"/>
          <w:rtl/>
        </w:rPr>
        <w:t>نفر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5BA3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8506AD">
        <w:rPr>
          <w:rFonts w:cs="B Nazanin" w:hint="cs"/>
          <w:sz w:val="24"/>
          <w:szCs w:val="24"/>
          <w:rtl/>
        </w:rPr>
        <w:t>- 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شاغلین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بخش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غیر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دولتی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شهرستان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مناطق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کمتر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توسعه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یافته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با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جمعیت</w:t>
      </w:r>
      <w:r w:rsidRPr="008506AD">
        <w:rPr>
          <w:rFonts w:cs="B Nazanin"/>
          <w:sz w:val="24"/>
          <w:szCs w:val="24"/>
          <w:rtl/>
        </w:rPr>
        <w:t xml:space="preserve"> 100000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10100 </w:t>
      </w:r>
      <w:r w:rsidRPr="008506AD">
        <w:rPr>
          <w:rFonts w:cs="B Nazanin" w:hint="cs"/>
          <w:sz w:val="24"/>
          <w:szCs w:val="24"/>
          <w:rtl/>
        </w:rPr>
        <w:t>نفر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12000 </w:t>
      </w:r>
      <w:r w:rsidRPr="008506AD">
        <w:rPr>
          <w:rFonts w:cs="B Nazanin" w:hint="cs"/>
          <w:sz w:val="24"/>
          <w:szCs w:val="24"/>
          <w:rtl/>
        </w:rPr>
        <w:t>نفر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="003646E4" w:rsidRPr="008506AD">
        <w:rPr>
          <w:rFonts w:cs="B Nazanin" w:hint="cs"/>
          <w:sz w:val="24"/>
          <w:szCs w:val="24"/>
          <w:rtl/>
        </w:rPr>
        <w:t>/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درمانگاه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دامپزشکی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ویژه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مناطق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روستایی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و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عشایری</w:t>
      </w:r>
      <w:r w:rsidRPr="008506AD">
        <w:rPr>
          <w:rFonts w:cs="B Nazanin"/>
          <w:sz w:val="24"/>
          <w:szCs w:val="24"/>
          <w:rtl/>
        </w:rPr>
        <w:t xml:space="preserve"> 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0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500 </w:t>
      </w:r>
      <w:r w:rsidRPr="008506AD">
        <w:rPr>
          <w:rFonts w:cs="B Nazanin" w:hint="cs"/>
          <w:sz w:val="24"/>
          <w:szCs w:val="24"/>
          <w:rtl/>
        </w:rPr>
        <w:t>واحد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A00378" w:rsidRPr="008506AD" w:rsidRDefault="00A05BA3" w:rsidP="008506AD">
      <w:pPr>
        <w:bidi/>
        <w:spacing w:after="0"/>
        <w:jc w:val="both"/>
        <w:rPr>
          <w:rFonts w:cs="B Nazanin"/>
          <w:sz w:val="24"/>
          <w:szCs w:val="24"/>
        </w:rPr>
      </w:pPr>
      <w:r w:rsidRPr="008506AD">
        <w:rPr>
          <w:rFonts w:cs="B Nazanin" w:hint="cs"/>
          <w:sz w:val="24"/>
          <w:szCs w:val="24"/>
          <w:rtl/>
        </w:rPr>
        <w:lastRenderedPageBreak/>
        <w:t>- استفاده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فناوری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نوین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هوشمند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29.6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100 </w:t>
      </w:r>
      <w:r w:rsidRPr="008506AD">
        <w:rPr>
          <w:rFonts w:cs="B Nazanin" w:hint="cs"/>
          <w:sz w:val="24"/>
          <w:szCs w:val="24"/>
          <w:rtl/>
        </w:rPr>
        <w:t>درصد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  <w:r w:rsidR="003646E4" w:rsidRPr="008506AD">
        <w:rPr>
          <w:rFonts w:cs="B Nazanin" w:hint="cs"/>
          <w:sz w:val="24"/>
          <w:szCs w:val="24"/>
          <w:rtl/>
        </w:rPr>
        <w:t>/</w:t>
      </w:r>
      <w:r w:rsidRPr="008506AD">
        <w:rPr>
          <w:rFonts w:cs="B Nazanin" w:hint="cs"/>
          <w:sz w:val="24"/>
          <w:szCs w:val="24"/>
          <w:rtl/>
        </w:rPr>
        <w:t xml:space="preserve"> افزایش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کاربران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سامانه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های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الکترونیکی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سازمان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از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تعداد</w:t>
      </w:r>
      <w:r w:rsidRPr="008506AD">
        <w:rPr>
          <w:rFonts w:cs="B Nazanin"/>
          <w:sz w:val="24"/>
          <w:szCs w:val="24"/>
          <w:rtl/>
        </w:rPr>
        <w:t xml:space="preserve"> 10 </w:t>
      </w:r>
      <w:r w:rsidRPr="008506AD">
        <w:rPr>
          <w:rFonts w:cs="B Nazanin" w:hint="cs"/>
          <w:sz w:val="24"/>
          <w:szCs w:val="24"/>
          <w:rtl/>
        </w:rPr>
        <w:t>سامانه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سال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به</w:t>
      </w:r>
      <w:r w:rsidRPr="008506AD">
        <w:rPr>
          <w:rFonts w:cs="B Nazanin"/>
          <w:sz w:val="24"/>
          <w:szCs w:val="24"/>
          <w:rtl/>
        </w:rPr>
        <w:t xml:space="preserve"> 16 </w:t>
      </w:r>
      <w:r w:rsidRPr="008506AD">
        <w:rPr>
          <w:rFonts w:cs="B Nazanin" w:hint="cs"/>
          <w:sz w:val="24"/>
          <w:szCs w:val="24"/>
          <w:rtl/>
        </w:rPr>
        <w:t>سامانه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در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پایان</w:t>
      </w:r>
      <w:r w:rsidRPr="008506AD">
        <w:rPr>
          <w:rFonts w:cs="B Nazanin"/>
          <w:sz w:val="24"/>
          <w:szCs w:val="24"/>
          <w:rtl/>
        </w:rPr>
        <w:t xml:space="preserve"> </w:t>
      </w:r>
      <w:r w:rsidRPr="008506AD">
        <w:rPr>
          <w:rFonts w:cs="B Nazanin" w:hint="cs"/>
          <w:sz w:val="24"/>
          <w:szCs w:val="24"/>
          <w:rtl/>
        </w:rPr>
        <w:t>برنامه</w:t>
      </w:r>
    </w:p>
    <w:p w:rsidR="007F6F21" w:rsidRPr="00FA2614" w:rsidRDefault="00327882" w:rsidP="00F57F0B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  <w:sectPr w:rsidR="007F6F21" w:rsidRPr="00FA2614" w:rsidSect="00FE345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A2614">
        <w:rPr>
          <w:rFonts w:cs="B Nazanin"/>
          <w:i/>
          <w:iCs/>
          <w:sz w:val="24"/>
          <w:szCs w:val="24"/>
          <w:rtl/>
        </w:rPr>
        <w:tab/>
      </w:r>
    </w:p>
    <w:tbl>
      <w:tblPr>
        <w:bidiVisual/>
        <w:tblW w:w="14280" w:type="dxa"/>
        <w:tblInd w:w="113" w:type="dxa"/>
        <w:tblLook w:val="04A0" w:firstRow="1" w:lastRow="0" w:firstColumn="1" w:lastColumn="0" w:noHBand="0" w:noVBand="1"/>
      </w:tblPr>
      <w:tblGrid>
        <w:gridCol w:w="855"/>
        <w:gridCol w:w="3157"/>
        <w:gridCol w:w="1394"/>
        <w:gridCol w:w="1287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534F46" w:rsidRPr="00FA2614" w:rsidTr="00534F46">
        <w:trPr>
          <w:trHeight w:val="540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روند تحقق اهداف کلی سازمان دامپزشکی کشور 1400- 1392</w:t>
            </w:r>
          </w:p>
        </w:tc>
      </w:tr>
      <w:tr w:rsidR="00534F46" w:rsidRPr="00FA2614" w:rsidTr="00534F46">
        <w:trPr>
          <w:trHeight w:val="71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اهداف کلی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1400</w:t>
            </w:r>
          </w:p>
        </w:tc>
      </w:tr>
      <w:tr w:rsidR="00534F46" w:rsidRPr="00FA2614" w:rsidTr="00534F46">
        <w:trPr>
          <w:trHeight w:val="586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ارتقاء  بهداشت و سلامت دام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68.05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69.1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70.97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72.83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74.46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75.9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77.24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78.49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79.77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عملکرد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66.44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67.20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69.34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72.17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72.40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73.82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75.12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76.58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76.27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تحقق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97.63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97.56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95.61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ارتقاء بهداشت و تضمين كيفيت فراورده های خام دامی، خوراک دام، دارو و فراورده هاي بيولوژيك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30.19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30.65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32.19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33.72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35.4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37.17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39.03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40.98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43.03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عملکرد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29.81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30.24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31.79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33.41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34.77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36.75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38.58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39.85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41.00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تحقق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98.74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98.76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98.88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98.85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95.29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ارتقاء كيفيت و بهداشت واحدهای تولیدی، توزیعی، عرضه و خدمات مرتبط با دامپزشکی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63.24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64.21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67.42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70.63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74.17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77.87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81.77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85.86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90.15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عملکرد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62.42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63.41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66.55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69.61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73.50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73.50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73.50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84.89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87.36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تحقق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98.76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98.71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98.87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98.88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96.90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دسترسی كمي و كيفي  به بسته خدمات دامپزشکی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29.68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30.14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31.64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33.15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34.81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36.55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38.38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40.29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42.31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عملکرد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29.40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29.90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31.33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32.63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34.55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36.24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39.91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41.07</w:t>
            </w:r>
          </w:p>
        </w:tc>
      </w:tr>
      <w:tr w:rsidR="00534F46" w:rsidRPr="00FA2614" w:rsidTr="00534F46">
        <w:trPr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تحقق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98.43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99.04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46" w:rsidRPr="00FA2614" w:rsidRDefault="00534F46" w:rsidP="00F57F0B">
            <w:pPr>
              <w:bidi/>
              <w:spacing w:after="0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A261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97.06</w:t>
            </w:r>
          </w:p>
        </w:tc>
      </w:tr>
    </w:tbl>
    <w:p w:rsidR="00A00378" w:rsidRPr="00FA2614" w:rsidRDefault="00A00378" w:rsidP="00F57F0B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534F46" w:rsidRPr="00FA2614" w:rsidRDefault="00534F46" w:rsidP="00F57F0B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/>
          <w:i/>
          <w:iCs/>
          <w:sz w:val="24"/>
          <w:szCs w:val="24"/>
          <w:rtl/>
        </w:rPr>
        <w:br w:type="page"/>
      </w:r>
    </w:p>
    <w:p w:rsidR="00534F46" w:rsidRPr="00FA2614" w:rsidRDefault="00534F46" w:rsidP="00F57F0B">
      <w:pPr>
        <w:bidi/>
        <w:spacing w:after="0"/>
        <w:ind w:left="-864"/>
        <w:jc w:val="both"/>
        <w:rPr>
          <w:rFonts w:cs="B Nazanin"/>
          <w:i/>
          <w:iCs/>
          <w:sz w:val="24"/>
          <w:szCs w:val="24"/>
          <w:rtl/>
        </w:rPr>
      </w:pPr>
      <w:r w:rsidRPr="00FA2614">
        <w:rPr>
          <w:rFonts w:cs="B Nazanin"/>
          <w:noProof/>
          <w:sz w:val="24"/>
          <w:szCs w:val="24"/>
          <w:rtl/>
        </w:rPr>
        <w:lastRenderedPageBreak/>
        <w:drawing>
          <wp:inline distT="0" distB="0" distL="0" distR="0">
            <wp:extent cx="992505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398" cy="481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21" w:rsidRPr="00FA2614" w:rsidRDefault="00534F46" w:rsidP="00F57F0B">
      <w:pPr>
        <w:tabs>
          <w:tab w:val="left" w:pos="6174"/>
        </w:tabs>
        <w:bidi/>
        <w:spacing w:after="0"/>
        <w:jc w:val="both"/>
        <w:rPr>
          <w:rFonts w:cs="B Nazanin"/>
          <w:sz w:val="24"/>
          <w:szCs w:val="24"/>
          <w:rtl/>
        </w:rPr>
      </w:pPr>
      <w:r w:rsidRPr="00FA2614">
        <w:rPr>
          <w:rFonts w:cs="B Nazanin"/>
          <w:sz w:val="24"/>
          <w:szCs w:val="24"/>
          <w:rtl/>
        </w:rPr>
        <w:tab/>
      </w:r>
    </w:p>
    <w:p w:rsidR="00C74E05" w:rsidRPr="00FA2614" w:rsidRDefault="00C74E05" w:rsidP="00F57F0B">
      <w:pPr>
        <w:tabs>
          <w:tab w:val="left" w:pos="6174"/>
        </w:tabs>
        <w:bidi/>
        <w:spacing w:after="0"/>
        <w:jc w:val="both"/>
        <w:rPr>
          <w:rFonts w:cs="B Nazanin"/>
          <w:sz w:val="24"/>
          <w:szCs w:val="24"/>
          <w:rtl/>
        </w:rPr>
        <w:sectPr w:rsidR="00C74E05" w:rsidRPr="00FA2614" w:rsidSect="00FE3450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6433A" w:rsidRPr="00F54B8A" w:rsidRDefault="00F6433A" w:rsidP="00F54B8A">
      <w:pPr>
        <w:bidi/>
        <w:spacing w:after="12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F54B8A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lastRenderedPageBreak/>
        <w:t>بخش 6 : طرحهای ویژه</w:t>
      </w:r>
      <w:r w:rsidR="00F54B8A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 xml:space="preserve"> و ناتمام</w:t>
      </w:r>
      <w:r w:rsidRPr="00F54B8A">
        <w:rPr>
          <w:rFonts w:ascii="Calibri" w:eastAsia="Calibri" w:hAnsi="Calibri" w:cs="B Nazanin"/>
          <w:b/>
          <w:bCs/>
          <w:color w:val="000000"/>
          <w:sz w:val="28"/>
          <w:szCs w:val="28"/>
        </w:rPr>
        <w:t xml:space="preserve"> 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 احداث بیوبانک در محل مرکز ملی تشخیص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پروژه مرکز ملی بررسی بیماری های دامی و آزمایشگاه سطح 3 گلمکان مشهد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پروژه آزمایشگاه مرجع کنترل و تشخیص بیماری های اسب گلستان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بروزرسانی تجهیزات آزمایشگاه ارزیابی باقیمانده های دارو، سموم و فلزات سنگین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طرح ساماندهی بهداشتی کشتارگاههای دام کشور 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 ساماندهی بهداشتی انبارهای  نهاده ها و خوراک دام</w:t>
      </w:r>
    </w:p>
    <w:p w:rsidR="00F54B8A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 ملی ارتقاء کیفیت بهداشتی گوشت مرغ</w:t>
      </w:r>
    </w:p>
    <w:p w:rsidR="00147E3C" w:rsidRPr="00F54B8A" w:rsidRDefault="00F54B8A" w:rsidP="00F54B8A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F54B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بهبود</w:t>
      </w:r>
      <w:r w:rsidRPr="00F54B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کیفیت</w:t>
      </w:r>
      <w:r w:rsidRPr="00F54B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F54B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شیر</w:t>
      </w:r>
      <w:r w:rsidRPr="00F54B8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F54B8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خام</w:t>
      </w:r>
    </w:p>
    <w:p w:rsidR="00147E3C" w:rsidRPr="00F54B8A" w:rsidRDefault="00147E3C" w:rsidP="00147E3C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F54B8A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بخش 7 : نتایج حاصل از اجرای برنامه</w:t>
      </w:r>
    </w:p>
    <w:p w:rsidR="0057353E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ایجاد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بذر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ویروس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</w:p>
    <w:p w:rsidR="0057353E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ایجاد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دانش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جداسازی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خالص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عامل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 (جداسازی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خالص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سازی</w:t>
      </w:r>
      <w:r w:rsid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)</w:t>
      </w:r>
    </w:p>
    <w:p w:rsidR="0057353E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فرآیند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بررسی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ارزیابی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کیت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تشخیصی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آزمایشگاهی</w:t>
      </w:r>
    </w:p>
    <w:p w:rsidR="00147E3C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گسترش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تعداد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آزمایشگاه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همکار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90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آزمایشگاه</w:t>
      </w:r>
    </w:p>
    <w:p w:rsidR="0057353E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مبادله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پروتکل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تخصصی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کشورهای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ترکیه،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قطر،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کویت، ارمنستان،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گرجستان،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آذربایجان</w:t>
      </w:r>
    </w:p>
    <w:p w:rsidR="00F54B8A" w:rsidRPr="004626B7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مبادله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موافقتنامه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یادداشت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تفاهم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همکاری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زمینه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کشورهای</w:t>
      </w:r>
      <w:r w:rsid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مغولستان،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اکراین،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مجارستان،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استرالیا،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رومانی،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بوسنی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هرزگوین،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جمهوری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چک،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ارمنسقتان،</w:t>
      </w:r>
      <w:r w:rsid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چین،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زلاند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نروژ،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آذربایجان،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افغانستان،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صربستان،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دانمارک،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فرانسه،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پاکستان،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آلمان،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ایتالیا،</w:t>
      </w:r>
      <w:r w:rsid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اروگوئه،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برزیل،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آفریقای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جنوبی،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مکزیک،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گرجستان،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بلغارستان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لهستان،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ویتنام،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قزاقستان،</w:t>
      </w:r>
      <w:r w:rsid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پرتغال،</w:t>
      </w:r>
      <w:r w:rsidRPr="004626B7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کوبا</w:t>
      </w:r>
    </w:p>
    <w:p w:rsidR="0057353E" w:rsidRDefault="0057353E" w:rsidP="004626B7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626B7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 آبزیان، میگو، خاویار، محصولات لبنی و .. به کشورهای اروپایی و آسیایی</w:t>
      </w:r>
    </w:p>
    <w:p w:rsidR="00E141CE" w:rsidRDefault="00E141CE" w:rsidP="00E141CE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اقدام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متعاقب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تلفات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پرندگان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وحش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مهاجر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اولین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</w:p>
    <w:p w:rsidR="00E141CE" w:rsidRPr="00E141CE" w:rsidRDefault="00E141CE" w:rsidP="00E141CE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ملی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آنفلوانزای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فوق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حاد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پرندگان</w:t>
      </w:r>
    </w:p>
    <w:p w:rsidR="00E141CE" w:rsidRDefault="00E141CE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چهار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شمال</w:t>
      </w:r>
      <w:r w:rsidR="002767B9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مناطق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/>
          <w:color w:val="000000"/>
          <w:sz w:val="24"/>
          <w:szCs w:val="24"/>
        </w:rPr>
        <w:t>DDPA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/>
          <w:color w:val="000000"/>
          <w:sz w:val="24"/>
          <w:szCs w:val="24"/>
        </w:rPr>
        <w:t>IBA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،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نسخه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سایر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مناطق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141CE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5 </w:t>
      </w:r>
      <w:r w:rsidRPr="00E141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محور</w:t>
      </w:r>
    </w:p>
    <w:p w:rsidR="00E85A80" w:rsidRDefault="00E85A80" w:rsidP="00E85A80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کنترل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پبرین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کرم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ابریشم</w:t>
      </w:r>
    </w:p>
    <w:p w:rsidR="00E85A80" w:rsidRDefault="00E85A80" w:rsidP="00E85A80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بخش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رصد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واکسن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سامانه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/>
          <w:color w:val="000000"/>
          <w:sz w:val="24"/>
          <w:szCs w:val="24"/>
        </w:rPr>
        <w:t>GIS</w:t>
      </w:r>
    </w:p>
    <w:p w:rsidR="00E85A80" w:rsidRDefault="00E85A80" w:rsidP="00E85A80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جایگزینی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تست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سرمی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مشمشه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جای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مالئیناسیون</w:t>
      </w:r>
    </w:p>
    <w:p w:rsidR="00E85A80" w:rsidRDefault="00E85A80" w:rsidP="00E85A80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مطالعه،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طراحی،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تدوین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اجرایی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نمودن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عشایر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برای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اولین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بار</w:t>
      </w:r>
    </w:p>
    <w:p w:rsidR="00E85A80" w:rsidRPr="002767B9" w:rsidRDefault="00E85A80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کاهش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شیوع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بیماریهای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مهم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فرامرزی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(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تب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برفکی،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آنفلوانزای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فوق</w:t>
      </w:r>
      <w:r w:rsidRPr="00E85A8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E85A8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حاد</w:t>
      </w:r>
      <w:r w:rsid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پرندگان،</w:t>
      </w:r>
      <w:r w:rsidRPr="002767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بیمار</w:t>
      </w:r>
      <w:r w:rsidRPr="002767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لکه</w:t>
      </w:r>
      <w:r w:rsidRPr="002767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سفید)</w:t>
      </w:r>
      <w:r w:rsidRPr="002767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 مهار</w:t>
      </w:r>
      <w:r w:rsidRPr="002767B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767B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آنها</w:t>
      </w:r>
    </w:p>
    <w:p w:rsidR="00F54B8A" w:rsidRDefault="00F54B8A" w:rsidP="002767B9">
      <w:pPr>
        <w:bidi/>
        <w:spacing w:after="12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F54B8A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 xml:space="preserve">بخش 8 : الزامات </w:t>
      </w:r>
    </w:p>
    <w:p w:rsidR="002767B9" w:rsidRPr="00F54B8A" w:rsidRDefault="002767B9" w:rsidP="002767B9">
      <w:pPr>
        <w:bidi/>
        <w:spacing w:after="12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الف) قانونی</w:t>
      </w:r>
    </w:p>
    <w:p w:rsidR="008506AD" w:rsidRPr="0079691C" w:rsidRDefault="00F54B8A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بند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"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</w:t>
      </w:r>
      <w:r w:rsidR="00FD564C"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"</w:t>
      </w:r>
      <w:r w:rsidR="00FD564C"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7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احكام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دائمي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FD564C" w:rsidRPr="0079691C" w:rsidRDefault="00FD564C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>بند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7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احكام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دائمي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8506AD" w:rsidRPr="0079691C" w:rsidRDefault="00FD564C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بند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7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احكام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دائمي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8506AD" w:rsidRPr="0079691C" w:rsidRDefault="00FD564C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بند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7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احكام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دائمي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FD564C" w:rsidRPr="0079691C" w:rsidRDefault="00FD564C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جزء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 4"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 "61" 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احكام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دائمي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8506AD" w:rsidRPr="0079691C" w:rsidRDefault="00FD564C" w:rsidP="0079691C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ماده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34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"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قانون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احکام برنامه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ششم توسعه</w:t>
      </w:r>
      <w:r w:rsidRPr="0079691C">
        <w:rPr>
          <w:rFonts w:ascii="Tahoma" w:eastAsia="Times New Roman" w:hAnsi="Tahoma" w:cs="B Nazanin"/>
          <w:color w:val="000000"/>
          <w:sz w:val="24"/>
          <w:szCs w:val="24"/>
        </w:rPr>
        <w:t xml:space="preserve"> </w:t>
      </w:r>
      <w:r w:rsidRPr="0079691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كشور</w:t>
      </w:r>
    </w:p>
    <w:p w:rsidR="008506AD" w:rsidRPr="002767B9" w:rsidRDefault="002767B9" w:rsidP="002767B9">
      <w:pPr>
        <w:bidi/>
        <w:spacing w:after="12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2767B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 xml:space="preserve">ب) </w:t>
      </w:r>
      <w:r w:rsidRPr="009F100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حقوقی،</w:t>
      </w:r>
      <w:r w:rsidRPr="009F1009"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  <w:t xml:space="preserve"> </w:t>
      </w:r>
      <w:r w:rsidRPr="009F100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ساختاری،</w:t>
      </w:r>
      <w:r w:rsidRPr="009F1009"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  <w:t xml:space="preserve"> </w:t>
      </w:r>
      <w:r w:rsidRPr="009F100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فرایندی</w:t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اصلاح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رفع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خلاء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هاي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قانوني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تاكيد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حمايت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حقوق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مصرف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كننده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اساس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مسئوليت محض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توليد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كننده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تصویب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قانون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رعایت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مقررات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اصول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بهینه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نگهداری،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توزیع،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عرضه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نسبت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نیروهای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متخصص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شاغل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نیروهای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شاغل 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تعداد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نیروهای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شاغل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سرانه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شغلی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مهارتی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کارکنان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سازمان</w:t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سرانه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شغلی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مهارت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حرف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غیر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دولتی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میزان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مشارکت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پذیری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تشکل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سیاستگذاری،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ریزی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ارائه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ایجاد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توسعه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ساختارهای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مدیریت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تشکل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میزان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سرمایه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گذاری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خارجی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طرح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خدماتی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after="24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تعداد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مراکز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تولیدی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مرتبط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دامپزشکی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دارای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گواهی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بهداشتی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(</w:t>
      </w:r>
      <w:r w:rsidRPr="009F1009">
        <w:rPr>
          <w:rFonts w:ascii="Tahoma" w:eastAsia="Times New Roman" w:hAnsi="Tahoma" w:cs="B Nazanin"/>
          <w:color w:val="000000"/>
          <w:sz w:val="24"/>
          <w:szCs w:val="24"/>
        </w:rPr>
        <w:t>IR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</w:rPr>
        <w:t>EC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منطبق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ضوابط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مقررات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المللی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تجارت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صادرات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ab/>
      </w:r>
    </w:p>
    <w:p w:rsidR="002767B9" w:rsidRPr="009F1009" w:rsidRDefault="002767B9" w:rsidP="002767B9">
      <w:pPr>
        <w:pStyle w:val="ListParagraph"/>
        <w:numPr>
          <w:ilvl w:val="0"/>
          <w:numId w:val="8"/>
        </w:numPr>
        <w:bidi/>
        <w:spacing w:before="100" w:beforeAutospacing="1" w:after="120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افزایش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سطح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رفاه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کشتارگاه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ها، 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جایگاه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دام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، حمل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9F1009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نقل</w:t>
      </w:r>
      <w:r w:rsidRPr="009F1009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</w:p>
    <w:p w:rsidR="008506AD" w:rsidRPr="002767B9" w:rsidRDefault="002767B9" w:rsidP="000C6EC7">
      <w:pPr>
        <w:bidi/>
        <w:spacing w:after="360" w:line="240" w:lineRule="auto"/>
        <w:jc w:val="both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2767B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هدف</w:t>
      </w:r>
      <w:r w:rsidRPr="002767B9">
        <w:rPr>
          <w:rFonts w:ascii="Calibri" w:eastAsia="Calibri" w:hAnsi="Calibri" w:cs="B Nazanin" w:hint="cs"/>
          <w:b/>
          <w:bCs/>
          <w:color w:val="000000"/>
          <w:sz w:val="28"/>
          <w:szCs w:val="28"/>
          <w:cs/>
        </w:rPr>
        <w:t>‎</w:t>
      </w:r>
      <w:r w:rsidRPr="002767B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گذاری کمی طرح تحول کشاورزی</w:t>
      </w:r>
    </w:p>
    <w:p w:rsidR="008506AD" w:rsidRDefault="002A0FEE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2A0FEE">
        <w:rPr>
          <w:rtl/>
        </w:rPr>
        <w:drawing>
          <wp:inline distT="0" distB="0" distL="0" distR="0">
            <wp:extent cx="5732145" cy="23276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3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2A0FEE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2A0FEE">
        <w:rPr>
          <w:rtl/>
        </w:rPr>
        <w:lastRenderedPageBreak/>
        <w:drawing>
          <wp:inline distT="0" distB="0" distL="0" distR="0">
            <wp:extent cx="5732145" cy="246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4461B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  <w:r w:rsidRPr="004461BD">
        <w:rPr>
          <w:rtl/>
        </w:rPr>
        <w:drawing>
          <wp:inline distT="0" distB="0" distL="0" distR="0">
            <wp:extent cx="5732145" cy="4204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8506AD" w:rsidRDefault="008506AD" w:rsidP="008506AD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p w:rsidR="00D707B6" w:rsidRPr="00FA2614" w:rsidRDefault="00D707B6" w:rsidP="00F57F0B">
      <w:pPr>
        <w:bidi/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sectPr w:rsidR="00D707B6" w:rsidRPr="00FA2614" w:rsidSect="00FE34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F7" w:rsidRDefault="00254BF7" w:rsidP="00534F46">
      <w:pPr>
        <w:spacing w:after="0" w:line="240" w:lineRule="auto"/>
      </w:pPr>
      <w:r>
        <w:separator/>
      </w:r>
    </w:p>
  </w:endnote>
  <w:endnote w:type="continuationSeparator" w:id="0">
    <w:p w:rsidR="00254BF7" w:rsidRDefault="00254BF7" w:rsidP="005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F7" w:rsidRDefault="00254BF7" w:rsidP="00534F46">
      <w:pPr>
        <w:spacing w:after="0" w:line="240" w:lineRule="auto"/>
      </w:pPr>
      <w:r>
        <w:separator/>
      </w:r>
    </w:p>
  </w:footnote>
  <w:footnote w:type="continuationSeparator" w:id="0">
    <w:p w:rsidR="00254BF7" w:rsidRDefault="00254BF7" w:rsidP="0053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638"/>
    <w:multiLevelType w:val="hybridMultilevel"/>
    <w:tmpl w:val="56BCF81A"/>
    <w:lvl w:ilvl="0" w:tplc="585645A0">
      <w:start w:val="97"/>
      <w:numFmt w:val="bullet"/>
      <w:lvlText w:val="-"/>
      <w:lvlJc w:val="left"/>
      <w:pPr>
        <w:ind w:left="86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B0C3F6D"/>
    <w:multiLevelType w:val="hybridMultilevel"/>
    <w:tmpl w:val="D97017E4"/>
    <w:lvl w:ilvl="0" w:tplc="D07A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AF88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8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B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870D2"/>
    <w:multiLevelType w:val="hybridMultilevel"/>
    <w:tmpl w:val="292E52B6"/>
    <w:lvl w:ilvl="0" w:tplc="99BC52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34EE"/>
    <w:multiLevelType w:val="hybridMultilevel"/>
    <w:tmpl w:val="78421580"/>
    <w:lvl w:ilvl="0" w:tplc="2E76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6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0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4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A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75C5D"/>
    <w:multiLevelType w:val="hybridMultilevel"/>
    <w:tmpl w:val="3E3293F2"/>
    <w:lvl w:ilvl="0" w:tplc="4B64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8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6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C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E4229F"/>
    <w:multiLevelType w:val="hybridMultilevel"/>
    <w:tmpl w:val="428C4540"/>
    <w:lvl w:ilvl="0" w:tplc="FC0CDBBC">
      <w:start w:val="97"/>
      <w:numFmt w:val="bullet"/>
      <w:lvlText w:val="-"/>
      <w:lvlJc w:val="left"/>
      <w:pPr>
        <w:ind w:left="7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2DB3653A"/>
    <w:multiLevelType w:val="hybridMultilevel"/>
    <w:tmpl w:val="1AA81DCA"/>
    <w:lvl w:ilvl="0" w:tplc="A9187B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7246"/>
    <w:multiLevelType w:val="hybridMultilevel"/>
    <w:tmpl w:val="60B8F798"/>
    <w:lvl w:ilvl="0" w:tplc="E35A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1A91"/>
    <w:multiLevelType w:val="hybridMultilevel"/>
    <w:tmpl w:val="33F4A268"/>
    <w:lvl w:ilvl="0" w:tplc="1D909590">
      <w:start w:val="97"/>
      <w:numFmt w:val="bullet"/>
      <w:lvlText w:val="-"/>
      <w:lvlJc w:val="left"/>
      <w:pPr>
        <w:ind w:left="7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9" w15:restartNumberingAfterBreak="0">
    <w:nsid w:val="4F802279"/>
    <w:multiLevelType w:val="hybridMultilevel"/>
    <w:tmpl w:val="87CE504C"/>
    <w:lvl w:ilvl="0" w:tplc="0C5A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8B28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22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C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A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902590"/>
    <w:multiLevelType w:val="hybridMultilevel"/>
    <w:tmpl w:val="665EA6B0"/>
    <w:lvl w:ilvl="0" w:tplc="479A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756E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09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4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0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E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336BB7"/>
    <w:multiLevelType w:val="hybridMultilevel"/>
    <w:tmpl w:val="A0CA14B8"/>
    <w:lvl w:ilvl="0" w:tplc="AB8CBC26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DB06615"/>
    <w:multiLevelType w:val="hybridMultilevel"/>
    <w:tmpl w:val="FBA46C1E"/>
    <w:lvl w:ilvl="0" w:tplc="30A2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83CA2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0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C5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66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A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0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0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45155F"/>
    <w:multiLevelType w:val="hybridMultilevel"/>
    <w:tmpl w:val="0472F9CE"/>
    <w:lvl w:ilvl="0" w:tplc="E3503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432E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6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6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6C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2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4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E5095F"/>
    <w:multiLevelType w:val="hybridMultilevel"/>
    <w:tmpl w:val="6D4206A6"/>
    <w:lvl w:ilvl="0" w:tplc="6DEA3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E9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E4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6F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61E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CCC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6B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5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DB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A71CE"/>
    <w:multiLevelType w:val="hybridMultilevel"/>
    <w:tmpl w:val="704A4A28"/>
    <w:lvl w:ilvl="0" w:tplc="FC9A62D2">
      <w:start w:val="97"/>
      <w:numFmt w:val="bullet"/>
      <w:lvlText w:val="-"/>
      <w:lvlJc w:val="left"/>
      <w:pPr>
        <w:ind w:left="50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77E153DC"/>
    <w:multiLevelType w:val="hybridMultilevel"/>
    <w:tmpl w:val="8EE6A494"/>
    <w:lvl w:ilvl="0" w:tplc="57748114">
      <w:start w:val="1"/>
      <w:numFmt w:val="decimal"/>
      <w:lvlText w:val="%1-"/>
      <w:lvlJc w:val="left"/>
      <w:pPr>
        <w:ind w:left="91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7B0664BE"/>
    <w:multiLevelType w:val="hybridMultilevel"/>
    <w:tmpl w:val="3A9E1EC0"/>
    <w:lvl w:ilvl="0" w:tplc="20D0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23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1B28">
      <w:start w:val="6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0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1C"/>
    <w:rsid w:val="00004490"/>
    <w:rsid w:val="0001249F"/>
    <w:rsid w:val="0001309C"/>
    <w:rsid w:val="00033A90"/>
    <w:rsid w:val="000404E5"/>
    <w:rsid w:val="00053E03"/>
    <w:rsid w:val="000706BA"/>
    <w:rsid w:val="000934B4"/>
    <w:rsid w:val="000C3AD1"/>
    <w:rsid w:val="000C5946"/>
    <w:rsid w:val="000C6EC7"/>
    <w:rsid w:val="000E34B3"/>
    <w:rsid w:val="000E508F"/>
    <w:rsid w:val="00110FCF"/>
    <w:rsid w:val="00120ADE"/>
    <w:rsid w:val="00124E58"/>
    <w:rsid w:val="00147E3C"/>
    <w:rsid w:val="0016066E"/>
    <w:rsid w:val="00163608"/>
    <w:rsid w:val="001674CD"/>
    <w:rsid w:val="001B6451"/>
    <w:rsid w:val="0024103D"/>
    <w:rsid w:val="00254BF7"/>
    <w:rsid w:val="00260412"/>
    <w:rsid w:val="002767B9"/>
    <w:rsid w:val="00283799"/>
    <w:rsid w:val="00290C5E"/>
    <w:rsid w:val="00294FEE"/>
    <w:rsid w:val="002A0FEE"/>
    <w:rsid w:val="002A31AB"/>
    <w:rsid w:val="002A6FB9"/>
    <w:rsid w:val="002A7B8E"/>
    <w:rsid w:val="002B5B5B"/>
    <w:rsid w:val="002D4730"/>
    <w:rsid w:val="002F0235"/>
    <w:rsid w:val="002F604E"/>
    <w:rsid w:val="00300641"/>
    <w:rsid w:val="00327487"/>
    <w:rsid w:val="00327882"/>
    <w:rsid w:val="003543CB"/>
    <w:rsid w:val="00361E8A"/>
    <w:rsid w:val="0036366F"/>
    <w:rsid w:val="003646E4"/>
    <w:rsid w:val="00375780"/>
    <w:rsid w:val="00381F02"/>
    <w:rsid w:val="0039027A"/>
    <w:rsid w:val="003A22D2"/>
    <w:rsid w:val="003F0669"/>
    <w:rsid w:val="003F5B74"/>
    <w:rsid w:val="0044225B"/>
    <w:rsid w:val="004461BD"/>
    <w:rsid w:val="00453723"/>
    <w:rsid w:val="004626B7"/>
    <w:rsid w:val="0049022A"/>
    <w:rsid w:val="00491CD7"/>
    <w:rsid w:val="004C5B31"/>
    <w:rsid w:val="004D3EC7"/>
    <w:rsid w:val="00504CDE"/>
    <w:rsid w:val="00505F66"/>
    <w:rsid w:val="00534F46"/>
    <w:rsid w:val="0053623D"/>
    <w:rsid w:val="00542EC7"/>
    <w:rsid w:val="0055323C"/>
    <w:rsid w:val="00560D51"/>
    <w:rsid w:val="00561AB2"/>
    <w:rsid w:val="00570E38"/>
    <w:rsid w:val="0057353E"/>
    <w:rsid w:val="00574303"/>
    <w:rsid w:val="00590129"/>
    <w:rsid w:val="00592E37"/>
    <w:rsid w:val="00597609"/>
    <w:rsid w:val="00597DE8"/>
    <w:rsid w:val="005A5E48"/>
    <w:rsid w:val="00614541"/>
    <w:rsid w:val="00617920"/>
    <w:rsid w:val="00631C1C"/>
    <w:rsid w:val="00632F82"/>
    <w:rsid w:val="00643935"/>
    <w:rsid w:val="0067080A"/>
    <w:rsid w:val="006745A5"/>
    <w:rsid w:val="00680CBC"/>
    <w:rsid w:val="006A69FA"/>
    <w:rsid w:val="006C5110"/>
    <w:rsid w:val="006D1C91"/>
    <w:rsid w:val="006F3655"/>
    <w:rsid w:val="006F576A"/>
    <w:rsid w:val="0070512F"/>
    <w:rsid w:val="0070757B"/>
    <w:rsid w:val="007663D1"/>
    <w:rsid w:val="007847FF"/>
    <w:rsid w:val="00793906"/>
    <w:rsid w:val="0079691C"/>
    <w:rsid w:val="007A56B9"/>
    <w:rsid w:val="007A6306"/>
    <w:rsid w:val="007F13C6"/>
    <w:rsid w:val="007F51F4"/>
    <w:rsid w:val="007F6F21"/>
    <w:rsid w:val="00800136"/>
    <w:rsid w:val="00807879"/>
    <w:rsid w:val="00810B31"/>
    <w:rsid w:val="00815C0F"/>
    <w:rsid w:val="008506AD"/>
    <w:rsid w:val="00855BFB"/>
    <w:rsid w:val="008B222C"/>
    <w:rsid w:val="008C2BB1"/>
    <w:rsid w:val="008C7FAD"/>
    <w:rsid w:val="008D12BD"/>
    <w:rsid w:val="008D6B17"/>
    <w:rsid w:val="008E2DC7"/>
    <w:rsid w:val="008F4110"/>
    <w:rsid w:val="008F6275"/>
    <w:rsid w:val="009005EC"/>
    <w:rsid w:val="00904A45"/>
    <w:rsid w:val="00924DA3"/>
    <w:rsid w:val="00933569"/>
    <w:rsid w:val="00933928"/>
    <w:rsid w:val="00942F12"/>
    <w:rsid w:val="00943BE7"/>
    <w:rsid w:val="009607E6"/>
    <w:rsid w:val="00977931"/>
    <w:rsid w:val="00984C21"/>
    <w:rsid w:val="009E5776"/>
    <w:rsid w:val="009E6290"/>
    <w:rsid w:val="009F01C0"/>
    <w:rsid w:val="009F1009"/>
    <w:rsid w:val="009F64A7"/>
    <w:rsid w:val="00A00378"/>
    <w:rsid w:val="00A05BA3"/>
    <w:rsid w:val="00A12B1C"/>
    <w:rsid w:val="00A33739"/>
    <w:rsid w:val="00A340F3"/>
    <w:rsid w:val="00A54793"/>
    <w:rsid w:val="00A614A7"/>
    <w:rsid w:val="00A66D75"/>
    <w:rsid w:val="00A67EB6"/>
    <w:rsid w:val="00A902B0"/>
    <w:rsid w:val="00A92EA2"/>
    <w:rsid w:val="00A958E8"/>
    <w:rsid w:val="00A9705B"/>
    <w:rsid w:val="00AF3B10"/>
    <w:rsid w:val="00B02424"/>
    <w:rsid w:val="00B663B3"/>
    <w:rsid w:val="00B74AA6"/>
    <w:rsid w:val="00B838CA"/>
    <w:rsid w:val="00B84750"/>
    <w:rsid w:val="00BA4A29"/>
    <w:rsid w:val="00BA4ABA"/>
    <w:rsid w:val="00BA4E04"/>
    <w:rsid w:val="00BB1063"/>
    <w:rsid w:val="00BB47D0"/>
    <w:rsid w:val="00BB7B21"/>
    <w:rsid w:val="00BD5E0E"/>
    <w:rsid w:val="00BD670C"/>
    <w:rsid w:val="00BF4FC1"/>
    <w:rsid w:val="00C24531"/>
    <w:rsid w:val="00C302CF"/>
    <w:rsid w:val="00C3256B"/>
    <w:rsid w:val="00C428B2"/>
    <w:rsid w:val="00C65564"/>
    <w:rsid w:val="00C74E05"/>
    <w:rsid w:val="00C95AE4"/>
    <w:rsid w:val="00CA3DC6"/>
    <w:rsid w:val="00CB5F8D"/>
    <w:rsid w:val="00CC3AAA"/>
    <w:rsid w:val="00CC3FDB"/>
    <w:rsid w:val="00D17B05"/>
    <w:rsid w:val="00D467F7"/>
    <w:rsid w:val="00D67FBD"/>
    <w:rsid w:val="00D707B6"/>
    <w:rsid w:val="00D76CF5"/>
    <w:rsid w:val="00D8188E"/>
    <w:rsid w:val="00DA1714"/>
    <w:rsid w:val="00DB2272"/>
    <w:rsid w:val="00DB4537"/>
    <w:rsid w:val="00DF1F46"/>
    <w:rsid w:val="00E12285"/>
    <w:rsid w:val="00E141CE"/>
    <w:rsid w:val="00E14230"/>
    <w:rsid w:val="00E21385"/>
    <w:rsid w:val="00E5649A"/>
    <w:rsid w:val="00E77512"/>
    <w:rsid w:val="00E85A80"/>
    <w:rsid w:val="00EA67E1"/>
    <w:rsid w:val="00EA6DC2"/>
    <w:rsid w:val="00EB03FC"/>
    <w:rsid w:val="00EB5AA6"/>
    <w:rsid w:val="00EC6E0E"/>
    <w:rsid w:val="00F01354"/>
    <w:rsid w:val="00F03CF6"/>
    <w:rsid w:val="00F11A82"/>
    <w:rsid w:val="00F2195F"/>
    <w:rsid w:val="00F35F0E"/>
    <w:rsid w:val="00F400CE"/>
    <w:rsid w:val="00F54B8A"/>
    <w:rsid w:val="00F57F0B"/>
    <w:rsid w:val="00F6433A"/>
    <w:rsid w:val="00F705E3"/>
    <w:rsid w:val="00F97F4A"/>
    <w:rsid w:val="00FA1282"/>
    <w:rsid w:val="00FA2614"/>
    <w:rsid w:val="00FB7267"/>
    <w:rsid w:val="00FD1270"/>
    <w:rsid w:val="00FD1BB4"/>
    <w:rsid w:val="00FD564C"/>
    <w:rsid w:val="00FE090D"/>
    <w:rsid w:val="00FE3450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A8A7"/>
  <w15:docId w15:val="{8B3EEBD7-DD89-4678-B964-F3602CF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DC6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A3DC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A3DC6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A3DC6"/>
    <w:rPr>
      <w:lang w:bidi="fa-IR"/>
    </w:rPr>
  </w:style>
  <w:style w:type="paragraph" w:styleId="ListParagraph">
    <w:name w:val="List Paragraph"/>
    <w:basedOn w:val="Normal"/>
    <w:uiPriority w:val="34"/>
    <w:qFormat/>
    <w:rsid w:val="006F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0C9D-2471-4559-98F6-6F9702C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a-faraji</dc:creator>
  <cp:keywords/>
  <dc:description/>
  <cp:lastModifiedBy>Ali Akbar Faraji</cp:lastModifiedBy>
  <cp:revision>318</cp:revision>
  <dcterms:created xsi:type="dcterms:W3CDTF">2015-11-07T05:58:00Z</dcterms:created>
  <dcterms:modified xsi:type="dcterms:W3CDTF">2021-11-03T05:07:00Z</dcterms:modified>
</cp:coreProperties>
</file>