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800" w:rsidRPr="00A67491" w:rsidRDefault="00A67491" w:rsidP="00634F59">
      <w:pPr>
        <w:bidi/>
        <w:jc w:val="center"/>
        <w:rPr>
          <w:rFonts w:cs="B Lotus"/>
          <w:sz w:val="28"/>
          <w:szCs w:val="28"/>
          <w:rtl/>
          <w:lang w:bidi="fa-IR"/>
        </w:rPr>
      </w:pPr>
      <w:r w:rsidRPr="00A67491">
        <w:rPr>
          <w:rFonts w:cs="B Lotus" w:hint="cs"/>
          <w:sz w:val="28"/>
          <w:szCs w:val="28"/>
          <w:rtl/>
          <w:lang w:bidi="fa-IR"/>
        </w:rPr>
        <w:t>باسمه تعالی</w:t>
      </w:r>
    </w:p>
    <w:p w:rsidR="00A67491" w:rsidRPr="00634F59" w:rsidRDefault="00A67491" w:rsidP="00634F59">
      <w:pPr>
        <w:bidi/>
        <w:jc w:val="center"/>
        <w:rPr>
          <w:b/>
          <w:bCs/>
          <w:sz w:val="30"/>
          <w:szCs w:val="30"/>
          <w:rtl/>
          <w:lang w:bidi="ar-DZ"/>
        </w:rPr>
      </w:pPr>
      <w:r w:rsidRPr="00634F59">
        <w:rPr>
          <w:rFonts w:cs="B Lotus" w:hint="cs"/>
          <w:b/>
          <w:bCs/>
          <w:sz w:val="30"/>
          <w:szCs w:val="30"/>
          <w:rtl/>
          <w:lang w:bidi="fa-IR"/>
        </w:rPr>
        <w:t>اطلاعیه جذب</w:t>
      </w:r>
      <w:r w:rsidR="00634F59" w:rsidRPr="00634F59">
        <w:rPr>
          <w:rFonts w:cs="B Lotus" w:hint="cs"/>
          <w:b/>
          <w:bCs/>
          <w:sz w:val="30"/>
          <w:szCs w:val="30"/>
          <w:rtl/>
          <w:lang w:bidi="fa-IR"/>
        </w:rPr>
        <w:t xml:space="preserve"> محدود</w:t>
      </w:r>
      <w:r w:rsidRPr="00634F59">
        <w:rPr>
          <w:rFonts w:cs="B Lotus" w:hint="cs"/>
          <w:b/>
          <w:bCs/>
          <w:sz w:val="30"/>
          <w:szCs w:val="30"/>
          <w:rtl/>
          <w:lang w:bidi="fa-IR"/>
        </w:rPr>
        <w:t xml:space="preserve"> ناظر</w:t>
      </w:r>
      <w:r w:rsidR="000E03D9" w:rsidRPr="00634F59">
        <w:rPr>
          <w:rFonts w:cs="B Lotus" w:hint="cs"/>
          <w:b/>
          <w:bCs/>
          <w:sz w:val="30"/>
          <w:szCs w:val="30"/>
          <w:rtl/>
          <w:lang w:bidi="fa-IR"/>
        </w:rPr>
        <w:t>ا</w:t>
      </w:r>
      <w:r w:rsidRPr="00634F59">
        <w:rPr>
          <w:rFonts w:cs="B Lotus" w:hint="cs"/>
          <w:b/>
          <w:bCs/>
          <w:sz w:val="30"/>
          <w:szCs w:val="30"/>
          <w:rtl/>
          <w:lang w:bidi="fa-IR"/>
        </w:rPr>
        <w:t>ن شرعی</w:t>
      </w:r>
      <w:r w:rsidR="00E92EE6" w:rsidRPr="00634F59">
        <w:rPr>
          <w:rFonts w:cs="B Lotus" w:hint="cs"/>
          <w:b/>
          <w:bCs/>
          <w:sz w:val="30"/>
          <w:szCs w:val="30"/>
          <w:rtl/>
          <w:lang w:bidi="fa-IR"/>
        </w:rPr>
        <w:t xml:space="preserve"> </w:t>
      </w:r>
      <w:r w:rsidR="00E92EE6" w:rsidRPr="00634F59">
        <w:rPr>
          <w:rFonts w:cs="B Lotus" w:hint="cs"/>
          <w:b/>
          <w:bCs/>
          <w:sz w:val="30"/>
          <w:szCs w:val="30"/>
          <w:rtl/>
          <w:lang w:bidi="ar-DZ"/>
        </w:rPr>
        <w:t>در کشتارگاه ها و مراکز صیادی و عمل آوری داخل کشور</w:t>
      </w:r>
    </w:p>
    <w:p w:rsidR="00A67491" w:rsidRDefault="00A67491" w:rsidP="00D82871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A67491">
        <w:rPr>
          <w:rFonts w:cs="B Lotus" w:hint="cs"/>
          <w:sz w:val="28"/>
          <w:szCs w:val="28"/>
          <w:rtl/>
          <w:lang w:bidi="fa-IR"/>
        </w:rPr>
        <w:t>با استعانت از ذات لا یزال الهی و با تقدیم سلام و صلوات به پیشگاه حضرت ولی‌عصر</w:t>
      </w:r>
      <w:r w:rsidRPr="00634F59">
        <w:rPr>
          <w:rFonts w:cs="B Lotus" w:hint="cs"/>
          <w:sz w:val="28"/>
          <w:szCs w:val="28"/>
          <w:vertAlign w:val="superscript"/>
          <w:rtl/>
          <w:lang w:bidi="fa-IR"/>
        </w:rPr>
        <w:t>"عجل الله تعالی فرجه الشریف</w:t>
      </w:r>
      <w:r w:rsidR="000E03D9" w:rsidRPr="00634F59">
        <w:rPr>
          <w:rFonts w:cs="B Lotus" w:hint="cs"/>
          <w:sz w:val="28"/>
          <w:szCs w:val="28"/>
          <w:vertAlign w:val="superscript"/>
          <w:rtl/>
          <w:lang w:bidi="fa-IR"/>
        </w:rPr>
        <w:t>"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="00E92EE6" w:rsidRPr="00634F59">
        <w:rPr>
          <w:rFonts w:cs="B Lotus" w:hint="cs"/>
          <w:sz w:val="28"/>
          <w:szCs w:val="28"/>
          <w:rtl/>
          <w:lang w:bidi="ar-DZ"/>
        </w:rPr>
        <w:t xml:space="preserve">حوزه نمایندگی ولی فقیه در سازمان دامپزشکی کشور </w:t>
      </w:r>
      <w:r w:rsidR="000E03D9" w:rsidRPr="00634F59">
        <w:rPr>
          <w:rFonts w:cs="B Lotus" w:hint="cs"/>
          <w:sz w:val="28"/>
          <w:szCs w:val="28"/>
          <w:rtl/>
          <w:lang w:bidi="fa-IR"/>
        </w:rPr>
        <w:t>با</w:t>
      </w:r>
      <w:r w:rsidR="000E03D9">
        <w:rPr>
          <w:rFonts w:cs="B Lotus" w:hint="cs"/>
          <w:sz w:val="28"/>
          <w:szCs w:val="28"/>
          <w:rtl/>
          <w:lang w:bidi="fa-IR"/>
        </w:rPr>
        <w:t xml:space="preserve"> استناد به ماده 7 قانون نظارت شرعی بر ذبح و صید مصوب 14/12/1387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="000E03D9">
        <w:rPr>
          <w:rFonts w:cs="B Lotus" w:hint="cs"/>
          <w:sz w:val="28"/>
          <w:szCs w:val="28"/>
          <w:rtl/>
          <w:lang w:bidi="fa-IR"/>
        </w:rPr>
        <w:t xml:space="preserve">اولین </w:t>
      </w:r>
      <w:r>
        <w:rPr>
          <w:rFonts w:cs="B Lotus" w:hint="cs"/>
          <w:sz w:val="28"/>
          <w:szCs w:val="28"/>
          <w:rtl/>
          <w:lang w:bidi="fa-IR"/>
        </w:rPr>
        <w:t>آزمون جذب ناظر</w:t>
      </w:r>
      <w:r w:rsidR="00E92EE6">
        <w:rPr>
          <w:rFonts w:hint="cs"/>
          <w:sz w:val="28"/>
          <w:szCs w:val="28"/>
          <w:rtl/>
          <w:lang w:bidi="ar-DZ"/>
        </w:rPr>
        <w:t>ا</w:t>
      </w:r>
      <w:r>
        <w:rPr>
          <w:rFonts w:cs="B Lotus" w:hint="cs"/>
          <w:sz w:val="28"/>
          <w:szCs w:val="28"/>
          <w:rtl/>
          <w:lang w:bidi="fa-IR"/>
        </w:rPr>
        <w:t>ن شرع</w:t>
      </w:r>
      <w:r w:rsidR="00634F59">
        <w:rPr>
          <w:rFonts w:cs="B Lotus" w:hint="cs"/>
          <w:sz w:val="28"/>
          <w:szCs w:val="28"/>
          <w:rtl/>
          <w:lang w:bidi="fa-IR"/>
        </w:rPr>
        <w:t xml:space="preserve">ی ویژه </w:t>
      </w:r>
      <w:r w:rsidR="000E03D9">
        <w:rPr>
          <w:rFonts w:cs="B Lotus" w:hint="cs"/>
          <w:sz w:val="28"/>
          <w:szCs w:val="28"/>
          <w:rtl/>
          <w:lang w:bidi="fa-IR"/>
        </w:rPr>
        <w:t xml:space="preserve">طلاب و روحانیون </w:t>
      </w:r>
      <w:r w:rsidR="000E03D9" w:rsidRPr="00634F59">
        <w:rPr>
          <w:rFonts w:cs="B Lotus" w:hint="cs"/>
          <w:sz w:val="28"/>
          <w:szCs w:val="28"/>
          <w:rtl/>
          <w:lang w:bidi="fa-IR"/>
        </w:rPr>
        <w:t>علاقمند</w:t>
      </w:r>
      <w:r w:rsidRPr="00634F59">
        <w:rPr>
          <w:rFonts w:cs="B Lotus" w:hint="cs"/>
          <w:sz w:val="28"/>
          <w:szCs w:val="28"/>
          <w:rtl/>
          <w:lang w:bidi="fa-IR"/>
        </w:rPr>
        <w:t xml:space="preserve"> </w:t>
      </w:r>
      <w:r w:rsidR="00E92EE6" w:rsidRPr="00634F59">
        <w:rPr>
          <w:rFonts w:cs="B Lotus" w:hint="cs"/>
          <w:sz w:val="28"/>
          <w:szCs w:val="28"/>
          <w:rtl/>
          <w:lang w:bidi="ar-DZ"/>
        </w:rPr>
        <w:t>را</w:t>
      </w:r>
      <w:r w:rsidR="00634F59">
        <w:rPr>
          <w:rFonts w:cs="B Lotus" w:hint="cs"/>
          <w:sz w:val="28"/>
          <w:szCs w:val="28"/>
          <w:rtl/>
          <w:lang w:bidi="ar-DZ"/>
        </w:rPr>
        <w:t xml:space="preserve"> </w:t>
      </w:r>
      <w:r w:rsidRPr="00634F59">
        <w:rPr>
          <w:rFonts w:cs="B Lotus" w:hint="cs"/>
          <w:sz w:val="28"/>
          <w:szCs w:val="28"/>
          <w:rtl/>
          <w:lang w:bidi="fa-IR"/>
        </w:rPr>
        <w:t>با</w:t>
      </w:r>
      <w:r>
        <w:rPr>
          <w:rFonts w:cs="B Lotus" w:hint="cs"/>
          <w:sz w:val="28"/>
          <w:szCs w:val="28"/>
          <w:rtl/>
          <w:lang w:bidi="fa-IR"/>
        </w:rPr>
        <w:t xml:space="preserve"> شرایط ذیل </w:t>
      </w:r>
      <w:r w:rsidR="000E03D9" w:rsidRPr="00634F59">
        <w:rPr>
          <w:rFonts w:cs="B Lotus" w:hint="cs"/>
          <w:sz w:val="28"/>
          <w:szCs w:val="28"/>
          <w:rtl/>
          <w:lang w:bidi="fa-IR"/>
        </w:rPr>
        <w:t>برگزار می‌</w:t>
      </w:r>
      <w:r w:rsidR="00E92EE6" w:rsidRPr="00634F59">
        <w:rPr>
          <w:rFonts w:cs="B Lotus" w:hint="cs"/>
          <w:sz w:val="28"/>
          <w:szCs w:val="28"/>
          <w:rtl/>
          <w:lang w:bidi="ar-DZ"/>
        </w:rPr>
        <w:t>نماید</w:t>
      </w:r>
      <w:r w:rsidRPr="00634F59">
        <w:rPr>
          <w:rFonts w:cs="B Lotus" w:hint="cs"/>
          <w:sz w:val="28"/>
          <w:szCs w:val="28"/>
          <w:rtl/>
          <w:lang w:bidi="fa-IR"/>
        </w:rPr>
        <w:t>:</w:t>
      </w:r>
    </w:p>
    <w:p w:rsidR="00A67491" w:rsidRPr="00DD16EF" w:rsidRDefault="00A67491" w:rsidP="00D82871">
      <w:pPr>
        <w:pStyle w:val="Heading1"/>
        <w:bidi/>
        <w:rPr>
          <w:lang w:bidi="fa-IR"/>
        </w:rPr>
      </w:pPr>
      <w:r w:rsidRPr="00DD16EF">
        <w:rPr>
          <w:rFonts w:hint="cs"/>
          <w:rtl/>
          <w:lang w:bidi="fa-IR"/>
        </w:rPr>
        <w:t>الف: شرایط عمومی:</w:t>
      </w:r>
    </w:p>
    <w:p w:rsidR="00A67491" w:rsidRPr="006D0CDB" w:rsidRDefault="00A67491" w:rsidP="00A67491">
      <w:pPr>
        <w:pStyle w:val="ListParagraph"/>
        <w:numPr>
          <w:ilvl w:val="0"/>
          <w:numId w:val="1"/>
        </w:numPr>
        <w:ind w:right="720"/>
        <w:jc w:val="both"/>
        <w:rPr>
          <w:rFonts w:ascii="Calibri" w:hAnsi="Calibri" w:cs="B Mitra"/>
          <w:szCs w:val="28"/>
          <w:rtl/>
        </w:rPr>
      </w:pPr>
      <w:r w:rsidRPr="006D0CDB">
        <w:rPr>
          <w:rFonts w:ascii="Calibri" w:hAnsi="Calibri" w:cs="B Mitra" w:hint="cs"/>
          <w:szCs w:val="28"/>
          <w:rtl/>
        </w:rPr>
        <w:t>حداقل سن (22) سال تمام و حداکثر سن چهل و پنج (45) سال</w:t>
      </w:r>
    </w:p>
    <w:p w:rsidR="00A67491" w:rsidRPr="006D0CDB" w:rsidRDefault="00A67491" w:rsidP="00A67491">
      <w:pPr>
        <w:pStyle w:val="ListParagraph"/>
        <w:numPr>
          <w:ilvl w:val="0"/>
          <w:numId w:val="1"/>
        </w:numPr>
        <w:ind w:right="720"/>
        <w:jc w:val="both"/>
        <w:rPr>
          <w:rFonts w:ascii="Calibri" w:hAnsi="Calibri" w:cs="B Mitra"/>
          <w:szCs w:val="28"/>
        </w:rPr>
      </w:pPr>
      <w:r w:rsidRPr="006D0CDB">
        <w:rPr>
          <w:rFonts w:ascii="Calibri" w:hAnsi="Calibri" w:cs="B Mitra" w:hint="cs"/>
          <w:szCs w:val="28"/>
          <w:rtl/>
        </w:rPr>
        <w:t>تابعیت ایران</w:t>
      </w:r>
    </w:p>
    <w:p w:rsidR="00A67491" w:rsidRPr="006D0CDB" w:rsidRDefault="00634F59" w:rsidP="00A67491">
      <w:pPr>
        <w:pStyle w:val="ListParagraph"/>
        <w:numPr>
          <w:ilvl w:val="0"/>
          <w:numId w:val="1"/>
        </w:numPr>
        <w:ind w:right="720"/>
        <w:jc w:val="both"/>
        <w:rPr>
          <w:rFonts w:ascii="Calibri" w:hAnsi="Calibri" w:cs="B Mitra"/>
          <w:szCs w:val="28"/>
        </w:rPr>
      </w:pPr>
      <w:r>
        <w:rPr>
          <w:rFonts w:ascii="Calibri" w:hAnsi="Calibri" w:cs="B Mitra" w:hint="cs"/>
          <w:szCs w:val="28"/>
          <w:rtl/>
        </w:rPr>
        <w:t>پایان خدمت</w:t>
      </w:r>
      <w:r w:rsidR="00A67491" w:rsidRPr="006D0CDB">
        <w:rPr>
          <w:rFonts w:ascii="Calibri" w:hAnsi="Calibri" w:cs="B Mitra" w:hint="cs"/>
          <w:szCs w:val="28"/>
          <w:rtl/>
        </w:rPr>
        <w:t xml:space="preserve"> سربازی یا معافیت قانونی</w:t>
      </w:r>
      <w:r>
        <w:rPr>
          <w:rFonts w:ascii="Calibri" w:hAnsi="Calibri" w:cs="B Mitra" w:hint="cs"/>
          <w:szCs w:val="28"/>
          <w:rtl/>
        </w:rPr>
        <w:t xml:space="preserve"> (تحصیلی و ...)</w:t>
      </w:r>
    </w:p>
    <w:p w:rsidR="00A67491" w:rsidRPr="006D0CDB" w:rsidRDefault="00A67491" w:rsidP="00A67491">
      <w:pPr>
        <w:pStyle w:val="ListParagraph"/>
        <w:numPr>
          <w:ilvl w:val="0"/>
          <w:numId w:val="1"/>
        </w:numPr>
        <w:ind w:right="720"/>
        <w:jc w:val="both"/>
        <w:rPr>
          <w:rFonts w:ascii="Calibri" w:hAnsi="Calibri" w:cs="B Mitra"/>
          <w:szCs w:val="28"/>
        </w:rPr>
      </w:pPr>
      <w:r w:rsidRPr="006D0CDB">
        <w:rPr>
          <w:rFonts w:ascii="Calibri" w:hAnsi="Calibri" w:cs="B Mitra" w:hint="cs"/>
          <w:szCs w:val="28"/>
          <w:rtl/>
        </w:rPr>
        <w:t>عدم اعتیاد به دخانیات و مواد مخدر</w:t>
      </w:r>
    </w:p>
    <w:p w:rsidR="00A67491" w:rsidRPr="006D0CDB" w:rsidRDefault="00A67491" w:rsidP="00A67491">
      <w:pPr>
        <w:pStyle w:val="ListParagraph"/>
        <w:numPr>
          <w:ilvl w:val="0"/>
          <w:numId w:val="1"/>
        </w:numPr>
        <w:ind w:right="720"/>
        <w:jc w:val="both"/>
        <w:rPr>
          <w:rFonts w:ascii="Calibri" w:hAnsi="Calibri" w:cs="B Mitra"/>
          <w:szCs w:val="28"/>
        </w:rPr>
      </w:pPr>
      <w:r w:rsidRPr="006D0CDB">
        <w:rPr>
          <w:rFonts w:ascii="Calibri" w:hAnsi="Calibri" w:cs="B Mitra" w:hint="cs"/>
          <w:szCs w:val="28"/>
          <w:rtl/>
        </w:rPr>
        <w:t xml:space="preserve">عدم سابقه محکومیت جزایی و کیفری </w:t>
      </w:r>
      <w:r w:rsidR="00634F59">
        <w:rPr>
          <w:rFonts w:ascii="Calibri" w:hAnsi="Calibri" w:cs="B Mitra" w:hint="cs"/>
          <w:szCs w:val="28"/>
          <w:rtl/>
        </w:rPr>
        <w:t>مؤ</w:t>
      </w:r>
      <w:r w:rsidRPr="006D0CDB">
        <w:rPr>
          <w:rFonts w:ascii="Calibri" w:hAnsi="Calibri" w:cs="B Mitra" w:hint="cs"/>
          <w:szCs w:val="28"/>
          <w:rtl/>
        </w:rPr>
        <w:t>ثر</w:t>
      </w:r>
    </w:p>
    <w:p w:rsidR="00A67491" w:rsidRPr="006D0CDB" w:rsidRDefault="00A67491" w:rsidP="00A67491">
      <w:pPr>
        <w:pStyle w:val="ListParagraph"/>
        <w:numPr>
          <w:ilvl w:val="0"/>
          <w:numId w:val="1"/>
        </w:numPr>
        <w:ind w:right="720"/>
        <w:jc w:val="both"/>
        <w:rPr>
          <w:rFonts w:ascii="Calibri" w:hAnsi="Calibri" w:cs="B Mitra"/>
          <w:szCs w:val="28"/>
        </w:rPr>
      </w:pPr>
      <w:r w:rsidRPr="006D0CDB">
        <w:rPr>
          <w:rFonts w:ascii="Calibri" w:hAnsi="Calibri" w:cs="B Mitra" w:hint="cs"/>
          <w:szCs w:val="28"/>
          <w:rtl/>
        </w:rPr>
        <w:t xml:space="preserve">مدرک تحصیلی حداقل سطح </w:t>
      </w:r>
      <w:r w:rsidR="00634F59">
        <w:rPr>
          <w:rFonts w:ascii="Calibri" w:hAnsi="Calibri" w:cs="B Mitra" w:hint="cs"/>
          <w:szCs w:val="28"/>
          <w:rtl/>
        </w:rPr>
        <w:t>دو</w:t>
      </w:r>
      <w:r w:rsidRPr="006D0CDB">
        <w:rPr>
          <w:rFonts w:ascii="Calibri" w:hAnsi="Calibri" w:cs="B Mitra" w:hint="cs"/>
          <w:szCs w:val="28"/>
          <w:rtl/>
        </w:rPr>
        <w:t xml:space="preserve"> از حوزه های علمیه کشور</w:t>
      </w:r>
    </w:p>
    <w:p w:rsidR="00A67491" w:rsidRPr="006D0CDB" w:rsidRDefault="00A67491" w:rsidP="00A67491">
      <w:pPr>
        <w:pStyle w:val="ListParagraph"/>
        <w:numPr>
          <w:ilvl w:val="0"/>
          <w:numId w:val="1"/>
        </w:numPr>
        <w:ind w:right="720"/>
        <w:jc w:val="both"/>
        <w:rPr>
          <w:rFonts w:ascii="Calibri" w:hAnsi="Calibri" w:cs="B Mitra"/>
          <w:szCs w:val="28"/>
        </w:rPr>
      </w:pPr>
      <w:r w:rsidRPr="006D0CDB">
        <w:rPr>
          <w:rFonts w:ascii="Calibri" w:hAnsi="Calibri" w:cs="B Mitra" w:hint="cs"/>
          <w:szCs w:val="28"/>
          <w:rtl/>
        </w:rPr>
        <w:t>داشتن سلامت جسمانی و روانی</w:t>
      </w:r>
      <w:r w:rsidR="00500148">
        <w:rPr>
          <w:rFonts w:ascii="Calibri" w:hAnsi="Calibri" w:cs="B Mitra" w:hint="cs"/>
          <w:szCs w:val="28"/>
          <w:rtl/>
        </w:rPr>
        <w:t xml:space="preserve"> و برخورداری از </w:t>
      </w:r>
      <w:r w:rsidR="00500148" w:rsidRPr="006D0CDB">
        <w:rPr>
          <w:rFonts w:ascii="Calibri" w:hAnsi="Calibri" w:cs="B Mitra" w:hint="cs"/>
          <w:szCs w:val="28"/>
          <w:rtl/>
        </w:rPr>
        <w:t>توانایی انجام وظایف ناظر شرعی</w:t>
      </w:r>
      <w:r w:rsidRPr="006D0CDB">
        <w:rPr>
          <w:rFonts w:ascii="Calibri" w:hAnsi="Calibri" w:cs="B Mitra" w:hint="cs"/>
          <w:szCs w:val="28"/>
          <w:rtl/>
        </w:rPr>
        <w:t xml:space="preserve"> با ت</w:t>
      </w:r>
      <w:r w:rsidR="00634F59">
        <w:rPr>
          <w:rFonts w:ascii="Calibri" w:hAnsi="Calibri" w:cs="B Mitra" w:hint="cs"/>
          <w:szCs w:val="28"/>
          <w:rtl/>
        </w:rPr>
        <w:t>أ</w:t>
      </w:r>
      <w:r w:rsidRPr="006D0CDB">
        <w:rPr>
          <w:rFonts w:ascii="Calibri" w:hAnsi="Calibri" w:cs="B Mitra" w:hint="cs"/>
          <w:szCs w:val="28"/>
          <w:rtl/>
        </w:rPr>
        <w:t>یید پزشک معتمد حوزه نمایندگی</w:t>
      </w:r>
    </w:p>
    <w:p w:rsidR="00A67491" w:rsidRPr="006D0CDB" w:rsidRDefault="00A67491" w:rsidP="00A67491">
      <w:pPr>
        <w:pStyle w:val="ListParagraph"/>
        <w:numPr>
          <w:ilvl w:val="0"/>
          <w:numId w:val="1"/>
        </w:numPr>
        <w:ind w:right="720"/>
        <w:jc w:val="both"/>
        <w:rPr>
          <w:rFonts w:ascii="Calibri" w:hAnsi="Calibri" w:cs="B Mitra"/>
          <w:szCs w:val="28"/>
        </w:rPr>
      </w:pPr>
      <w:r w:rsidRPr="006D0CDB">
        <w:rPr>
          <w:rFonts w:ascii="Calibri" w:hAnsi="Calibri" w:cs="B Mitra" w:hint="cs"/>
          <w:szCs w:val="28"/>
          <w:rtl/>
        </w:rPr>
        <w:t xml:space="preserve">اعتقاد </w:t>
      </w:r>
      <w:r w:rsidR="00634F59">
        <w:rPr>
          <w:rFonts w:ascii="Calibri" w:hAnsi="Calibri" w:cs="B Mitra" w:hint="cs"/>
          <w:szCs w:val="28"/>
          <w:rtl/>
        </w:rPr>
        <w:t xml:space="preserve">و التزام عملی </w:t>
      </w:r>
      <w:r w:rsidRPr="006D0CDB">
        <w:rPr>
          <w:rFonts w:ascii="Calibri" w:hAnsi="Calibri" w:cs="B Mitra" w:hint="cs"/>
          <w:szCs w:val="28"/>
          <w:rtl/>
        </w:rPr>
        <w:t>به دین مبین اسلام و مذهب شیعه اثنی عشری</w:t>
      </w:r>
    </w:p>
    <w:p w:rsidR="00A67491" w:rsidRPr="006D0CDB" w:rsidRDefault="00A67491" w:rsidP="00A67491">
      <w:pPr>
        <w:pStyle w:val="ListParagraph"/>
        <w:numPr>
          <w:ilvl w:val="0"/>
          <w:numId w:val="1"/>
        </w:numPr>
        <w:ind w:right="720"/>
        <w:jc w:val="both"/>
        <w:rPr>
          <w:rFonts w:ascii="Calibri" w:hAnsi="Calibri" w:cs="B Mitra"/>
          <w:szCs w:val="28"/>
        </w:rPr>
      </w:pPr>
      <w:r w:rsidRPr="006D0CDB">
        <w:rPr>
          <w:rFonts w:ascii="Calibri" w:hAnsi="Calibri" w:cs="B Mitra" w:hint="cs"/>
          <w:szCs w:val="28"/>
          <w:rtl/>
        </w:rPr>
        <w:t>التزام عملی به قانون اساسی جمهوری اسلامی ایران</w:t>
      </w:r>
      <w:r w:rsidRPr="006D0CDB">
        <w:rPr>
          <w:rFonts w:ascii="Calibri" w:hAnsi="Calibri" w:cs="B Mitra"/>
          <w:szCs w:val="28"/>
        </w:rPr>
        <w:t xml:space="preserve"> </w:t>
      </w:r>
      <w:r w:rsidRPr="006D0CDB">
        <w:rPr>
          <w:rFonts w:ascii="Calibri" w:hAnsi="Calibri" w:cs="B Mitra" w:hint="cs"/>
          <w:szCs w:val="28"/>
          <w:rtl/>
        </w:rPr>
        <w:t>و ولایت فقیه</w:t>
      </w:r>
    </w:p>
    <w:p w:rsidR="00500148" w:rsidRPr="006D0CDB" w:rsidRDefault="00500148" w:rsidP="00500148">
      <w:pPr>
        <w:bidi/>
        <w:jc w:val="both"/>
        <w:rPr>
          <w:rFonts w:cs="B Mitra"/>
          <w:szCs w:val="28"/>
          <w:rtl/>
        </w:rPr>
      </w:pPr>
      <w:r>
        <w:rPr>
          <w:rFonts w:cs="B Mitra" w:hint="cs"/>
          <w:szCs w:val="28"/>
          <w:rtl/>
        </w:rPr>
        <w:t xml:space="preserve">تبصره 1: </w:t>
      </w:r>
      <w:r w:rsidRPr="006D0CDB">
        <w:rPr>
          <w:rFonts w:cs="B Mitra" w:hint="cs"/>
          <w:szCs w:val="28"/>
          <w:rtl/>
        </w:rPr>
        <w:t>در مناطق</w:t>
      </w:r>
      <w:r>
        <w:rPr>
          <w:rFonts w:cs="B Mitra" w:hint="cs"/>
          <w:szCs w:val="28"/>
          <w:rtl/>
        </w:rPr>
        <w:t xml:space="preserve"> با اکثریت جمعیت</w:t>
      </w:r>
      <w:r w:rsidRPr="006D0CDB">
        <w:rPr>
          <w:rFonts w:cs="B Mitra" w:hint="cs"/>
          <w:szCs w:val="28"/>
          <w:rtl/>
        </w:rPr>
        <w:t xml:space="preserve"> اهل </w:t>
      </w:r>
      <w:r>
        <w:rPr>
          <w:rFonts w:cs="B Mitra" w:hint="cs"/>
          <w:szCs w:val="28"/>
          <w:rtl/>
        </w:rPr>
        <w:t>تسنن، اعتقاد به</w:t>
      </w:r>
      <w:r w:rsidRPr="006D0CDB">
        <w:rPr>
          <w:rFonts w:cs="B Mitra" w:hint="cs"/>
          <w:szCs w:val="28"/>
          <w:rtl/>
        </w:rPr>
        <w:t xml:space="preserve"> یکی از مذاهب اهل سنت بلامانع است</w:t>
      </w:r>
      <w:r>
        <w:rPr>
          <w:rFonts w:cs="B Mitra" w:hint="cs"/>
          <w:szCs w:val="28"/>
          <w:rtl/>
        </w:rPr>
        <w:t>.</w:t>
      </w:r>
    </w:p>
    <w:p w:rsidR="00A67491" w:rsidRDefault="00A67491" w:rsidP="00500148">
      <w:pPr>
        <w:bidi/>
        <w:jc w:val="both"/>
        <w:rPr>
          <w:rFonts w:cs="B Mitra"/>
          <w:szCs w:val="28"/>
          <w:rtl/>
        </w:rPr>
      </w:pPr>
      <w:r>
        <w:rPr>
          <w:rFonts w:cs="B Mitra" w:hint="cs"/>
          <w:szCs w:val="28"/>
          <w:rtl/>
        </w:rPr>
        <w:t xml:space="preserve">تبصره </w:t>
      </w:r>
      <w:r w:rsidR="00500148">
        <w:rPr>
          <w:rFonts w:cs="B Mitra" w:hint="cs"/>
          <w:szCs w:val="28"/>
          <w:rtl/>
        </w:rPr>
        <w:t>2</w:t>
      </w:r>
      <w:r>
        <w:rPr>
          <w:rFonts w:cs="B Mitra" w:hint="cs"/>
          <w:szCs w:val="28"/>
          <w:rtl/>
        </w:rPr>
        <w:t>: اولویت</w:t>
      </w:r>
      <w:r w:rsidR="006D0CDB">
        <w:rPr>
          <w:rFonts w:cs="B Mitra" w:hint="cs"/>
          <w:szCs w:val="28"/>
          <w:rtl/>
        </w:rPr>
        <w:t xml:space="preserve"> جذب</w:t>
      </w:r>
      <w:r>
        <w:rPr>
          <w:rFonts w:cs="B Mitra" w:hint="cs"/>
          <w:szCs w:val="28"/>
          <w:rtl/>
        </w:rPr>
        <w:t xml:space="preserve"> با </w:t>
      </w:r>
      <w:r w:rsidR="00DD16EF">
        <w:rPr>
          <w:rFonts w:cs="B Mitra" w:hint="cs"/>
          <w:szCs w:val="28"/>
          <w:rtl/>
        </w:rPr>
        <w:t>افراد</w:t>
      </w:r>
      <w:r w:rsidR="006D0CDB">
        <w:rPr>
          <w:rFonts w:cs="B Mitra" w:hint="cs"/>
          <w:szCs w:val="28"/>
          <w:rtl/>
        </w:rPr>
        <w:t xml:space="preserve"> واجد شرایط ذیل است:</w:t>
      </w:r>
    </w:p>
    <w:p w:rsidR="006D0CDB" w:rsidRPr="006D0CDB" w:rsidRDefault="006D0CDB" w:rsidP="006D0CDB">
      <w:pPr>
        <w:pStyle w:val="ListParagraph"/>
        <w:numPr>
          <w:ilvl w:val="0"/>
          <w:numId w:val="4"/>
        </w:numPr>
        <w:ind w:left="543" w:right="543"/>
        <w:jc w:val="both"/>
        <w:rPr>
          <w:rFonts w:ascii="Calibri" w:hAnsi="Calibri" w:cs="B Mitra"/>
          <w:szCs w:val="28"/>
          <w:rtl/>
        </w:rPr>
      </w:pPr>
      <w:r w:rsidRPr="006D0CDB">
        <w:rPr>
          <w:rFonts w:ascii="Calibri" w:hAnsi="Calibri" w:cs="B Mitra" w:hint="cs"/>
          <w:szCs w:val="28"/>
          <w:rtl/>
        </w:rPr>
        <w:t>بومی بودن</w:t>
      </w:r>
    </w:p>
    <w:p w:rsidR="006D0CDB" w:rsidRPr="006D0CDB" w:rsidRDefault="006D0CDB" w:rsidP="006D0CDB">
      <w:pPr>
        <w:pStyle w:val="ListParagraph"/>
        <w:numPr>
          <w:ilvl w:val="0"/>
          <w:numId w:val="4"/>
        </w:numPr>
        <w:ind w:left="543" w:right="543"/>
        <w:jc w:val="both"/>
        <w:rPr>
          <w:rFonts w:ascii="Calibri" w:hAnsi="Calibri" w:cs="B Mitra"/>
          <w:szCs w:val="28"/>
        </w:rPr>
      </w:pPr>
      <w:r w:rsidRPr="006D0CDB">
        <w:rPr>
          <w:rFonts w:ascii="Calibri" w:hAnsi="Calibri" w:cs="B Mitra" w:hint="cs"/>
          <w:szCs w:val="28"/>
          <w:rtl/>
        </w:rPr>
        <w:t>ایثارگری</w:t>
      </w:r>
    </w:p>
    <w:p w:rsidR="006D0CDB" w:rsidRPr="006D0CDB" w:rsidRDefault="006D0CDB" w:rsidP="006D0CDB">
      <w:pPr>
        <w:pStyle w:val="ListParagraph"/>
        <w:numPr>
          <w:ilvl w:val="0"/>
          <w:numId w:val="4"/>
        </w:numPr>
        <w:ind w:left="543" w:right="543"/>
        <w:jc w:val="both"/>
        <w:rPr>
          <w:rFonts w:ascii="Calibri" w:hAnsi="Calibri" w:cs="B Mitra"/>
          <w:szCs w:val="28"/>
        </w:rPr>
      </w:pPr>
      <w:r w:rsidRPr="006D0CDB">
        <w:rPr>
          <w:rFonts w:ascii="Calibri" w:hAnsi="Calibri" w:cs="B Mitra" w:hint="cs"/>
          <w:szCs w:val="28"/>
          <w:rtl/>
        </w:rPr>
        <w:t>تلبس دائم به لباس مقدس روحانیت</w:t>
      </w:r>
    </w:p>
    <w:p w:rsidR="006D0CDB" w:rsidRPr="006D0CDB" w:rsidRDefault="006D0CDB" w:rsidP="006D0CDB">
      <w:pPr>
        <w:pStyle w:val="ListParagraph"/>
        <w:numPr>
          <w:ilvl w:val="0"/>
          <w:numId w:val="4"/>
        </w:numPr>
        <w:ind w:left="543" w:right="543"/>
        <w:jc w:val="both"/>
        <w:rPr>
          <w:rFonts w:ascii="Calibri" w:hAnsi="Calibri" w:cs="B Mitra"/>
          <w:szCs w:val="28"/>
        </w:rPr>
      </w:pPr>
      <w:r w:rsidRPr="006D0CDB">
        <w:rPr>
          <w:rFonts w:ascii="Calibri" w:hAnsi="Calibri" w:cs="B Mitra" w:hint="cs"/>
          <w:szCs w:val="28"/>
          <w:rtl/>
        </w:rPr>
        <w:t>مدرک یا سطح تحصیلی بالاتر</w:t>
      </w:r>
    </w:p>
    <w:p w:rsidR="006D0CDB" w:rsidRPr="00D82871" w:rsidRDefault="006D0CDB" w:rsidP="00D82871">
      <w:pPr>
        <w:pStyle w:val="ListParagraph"/>
        <w:numPr>
          <w:ilvl w:val="0"/>
          <w:numId w:val="4"/>
        </w:numPr>
        <w:ind w:left="543" w:right="543"/>
        <w:jc w:val="both"/>
        <w:rPr>
          <w:rFonts w:ascii="Calibri" w:hAnsi="Calibri" w:cs="B Mitra"/>
          <w:szCs w:val="28"/>
          <w:rtl/>
        </w:rPr>
      </w:pPr>
      <w:r w:rsidRPr="006D0CDB">
        <w:rPr>
          <w:rFonts w:ascii="Calibri" w:hAnsi="Calibri" w:cs="B Mitra" w:hint="cs"/>
          <w:szCs w:val="28"/>
          <w:rtl/>
        </w:rPr>
        <w:t xml:space="preserve"> سوابق تبلیغی</w:t>
      </w:r>
      <w:r w:rsidRPr="006D0CDB">
        <w:rPr>
          <w:rFonts w:ascii="Calibri" w:hAnsi="Calibri" w:cs="B Mitra"/>
          <w:szCs w:val="28"/>
        </w:rPr>
        <w:t xml:space="preserve"> </w:t>
      </w:r>
      <w:r w:rsidRPr="006D0CDB">
        <w:rPr>
          <w:rFonts w:ascii="Calibri" w:hAnsi="Calibri" w:cs="B Mitra" w:hint="cs"/>
          <w:szCs w:val="28"/>
          <w:rtl/>
        </w:rPr>
        <w:t>بیشتر</w:t>
      </w:r>
    </w:p>
    <w:p w:rsidR="006D0CDB" w:rsidRPr="00634F59" w:rsidRDefault="006D0CDB" w:rsidP="00D82871">
      <w:pPr>
        <w:pStyle w:val="ListParagraph"/>
        <w:numPr>
          <w:ilvl w:val="0"/>
          <w:numId w:val="4"/>
        </w:numPr>
        <w:ind w:left="543" w:right="543"/>
        <w:jc w:val="both"/>
        <w:rPr>
          <w:rFonts w:ascii="Calibri" w:hAnsi="Calibri" w:cs="B Lotus"/>
          <w:szCs w:val="28"/>
          <w:rtl/>
        </w:rPr>
      </w:pPr>
      <w:r w:rsidRPr="00634F59">
        <w:rPr>
          <w:rFonts w:ascii="Calibri" w:hAnsi="Calibri" w:cs="B Lotus" w:hint="cs"/>
          <w:szCs w:val="28"/>
          <w:rtl/>
          <w:lang w:bidi="ar-DZ"/>
        </w:rPr>
        <w:t>ت</w:t>
      </w:r>
      <w:r w:rsidR="00634F59">
        <w:rPr>
          <w:rFonts w:ascii="Calibri" w:hAnsi="Calibri" w:cs="B Lotus" w:hint="cs"/>
          <w:szCs w:val="28"/>
          <w:rtl/>
          <w:lang w:bidi="ar-DZ"/>
        </w:rPr>
        <w:t>أ</w:t>
      </w:r>
      <w:r w:rsidRPr="00634F59">
        <w:rPr>
          <w:rFonts w:ascii="Calibri" w:hAnsi="Calibri" w:cs="B Lotus" w:hint="cs"/>
          <w:szCs w:val="28"/>
          <w:rtl/>
          <w:lang w:bidi="ar-DZ"/>
        </w:rPr>
        <w:t xml:space="preserve">هل و </w:t>
      </w:r>
      <w:r w:rsidR="00E92EE6" w:rsidRPr="00634F59">
        <w:rPr>
          <w:rFonts w:ascii="Calibri" w:hAnsi="Calibri" w:cs="B Lotus" w:hint="cs"/>
          <w:szCs w:val="28"/>
          <w:rtl/>
          <w:lang w:bidi="ar-DZ"/>
        </w:rPr>
        <w:t>تعداد فرزندان بیشتر</w:t>
      </w:r>
    </w:p>
    <w:p w:rsidR="00A67491" w:rsidRPr="00DD16EF" w:rsidRDefault="00DD16EF" w:rsidP="00D82871">
      <w:pPr>
        <w:pStyle w:val="Heading1"/>
        <w:bidi/>
        <w:rPr>
          <w:rtl/>
        </w:rPr>
      </w:pPr>
      <w:r w:rsidRPr="00DD16EF">
        <w:rPr>
          <w:rFonts w:hint="cs"/>
          <w:rtl/>
        </w:rPr>
        <w:lastRenderedPageBreak/>
        <w:t>ب</w:t>
      </w:r>
      <w:r w:rsidR="00A67491" w:rsidRPr="00DD16EF">
        <w:rPr>
          <w:rFonts w:hint="cs"/>
          <w:rtl/>
        </w:rPr>
        <w:t>: شرایط اختصاصی:</w:t>
      </w:r>
    </w:p>
    <w:p w:rsidR="00A67491" w:rsidRPr="00634F59" w:rsidRDefault="00A67491" w:rsidP="00A67491">
      <w:pPr>
        <w:pStyle w:val="ListParagraph"/>
        <w:numPr>
          <w:ilvl w:val="0"/>
          <w:numId w:val="2"/>
        </w:numPr>
        <w:ind w:right="720"/>
        <w:jc w:val="both"/>
        <w:rPr>
          <w:rFonts w:ascii="Calibri" w:hAnsi="Calibri" w:cs="B Lotus"/>
          <w:szCs w:val="28"/>
          <w:rtl/>
        </w:rPr>
      </w:pPr>
      <w:r w:rsidRPr="006D0CDB">
        <w:rPr>
          <w:rFonts w:ascii="Calibri" w:hAnsi="Calibri" w:cs="B Mitra" w:hint="cs"/>
          <w:szCs w:val="28"/>
          <w:rtl/>
        </w:rPr>
        <w:t xml:space="preserve">قبولی در آزمون ورودی و کسب </w:t>
      </w:r>
      <w:r w:rsidRPr="00634F59">
        <w:rPr>
          <w:rFonts w:ascii="Calibri" w:hAnsi="Calibri" w:cs="B Lotus" w:hint="cs"/>
          <w:szCs w:val="28"/>
          <w:rtl/>
        </w:rPr>
        <w:t>حداقل امتیاز</w:t>
      </w:r>
      <w:r w:rsidR="00E92EE6" w:rsidRPr="00634F59">
        <w:rPr>
          <w:rFonts w:ascii="Calibri" w:hAnsi="Calibri" w:cs="B Lotus" w:hint="cs"/>
          <w:szCs w:val="28"/>
          <w:rtl/>
        </w:rPr>
        <w:t xml:space="preserve"> </w:t>
      </w:r>
      <w:r w:rsidR="00E92EE6" w:rsidRPr="00634F59">
        <w:rPr>
          <w:rFonts w:ascii="Calibri" w:hAnsi="Calibri" w:cs="B Lotus"/>
          <w:szCs w:val="28"/>
        </w:rPr>
        <w:t>60</w:t>
      </w:r>
      <w:r w:rsidR="00634F59">
        <w:rPr>
          <w:rFonts w:ascii="Calibri" w:hAnsi="Calibri" w:cs="B Lotus" w:hint="cs"/>
          <w:szCs w:val="28"/>
          <w:rtl/>
        </w:rPr>
        <w:t xml:space="preserve"> </w:t>
      </w:r>
      <w:r w:rsidR="00E92EE6" w:rsidRPr="00634F59">
        <w:rPr>
          <w:rFonts w:ascii="Calibri" w:hAnsi="Calibri" w:cs="B Lotus" w:hint="cs"/>
          <w:szCs w:val="28"/>
          <w:rtl/>
          <w:lang w:bidi="ar-DZ"/>
        </w:rPr>
        <w:t>از</w:t>
      </w:r>
      <w:r w:rsidR="00634F59">
        <w:rPr>
          <w:rFonts w:ascii="Calibri" w:hAnsi="Calibri" w:cs="B Lotus" w:hint="cs"/>
          <w:szCs w:val="28"/>
          <w:rtl/>
          <w:lang w:bidi="ar-DZ"/>
        </w:rPr>
        <w:t xml:space="preserve"> </w:t>
      </w:r>
      <w:r w:rsidR="00E92EE6" w:rsidRPr="00634F59">
        <w:rPr>
          <w:rFonts w:ascii="Calibri" w:hAnsi="Calibri" w:cs="B Lotus"/>
          <w:szCs w:val="28"/>
          <w:lang w:bidi="ar-DZ"/>
        </w:rPr>
        <w:t>100</w:t>
      </w:r>
    </w:p>
    <w:p w:rsidR="00A67491" w:rsidRPr="00634F59" w:rsidRDefault="00A67491" w:rsidP="00A67491">
      <w:pPr>
        <w:pStyle w:val="ListParagraph"/>
        <w:numPr>
          <w:ilvl w:val="0"/>
          <w:numId w:val="2"/>
        </w:numPr>
        <w:ind w:right="720"/>
        <w:jc w:val="both"/>
        <w:rPr>
          <w:rFonts w:ascii="Calibri" w:hAnsi="Calibri" w:cs="B Lotus"/>
          <w:szCs w:val="28"/>
          <w:rtl/>
        </w:rPr>
      </w:pPr>
      <w:r w:rsidRPr="00634F59">
        <w:rPr>
          <w:rFonts w:ascii="Calibri" w:hAnsi="Calibri" w:cs="B Lotus" w:hint="cs"/>
          <w:szCs w:val="28"/>
          <w:rtl/>
        </w:rPr>
        <w:t>قبولی در مصاحبه حضوری</w:t>
      </w:r>
      <w:r w:rsidR="00634F59" w:rsidRPr="00634F59">
        <w:rPr>
          <w:rFonts w:ascii="Calibri" w:hAnsi="Calibri" w:cs="B Lotus" w:hint="cs"/>
          <w:szCs w:val="28"/>
          <w:rtl/>
        </w:rPr>
        <w:t xml:space="preserve"> و کسب</w:t>
      </w:r>
      <w:r w:rsidRPr="00634F59">
        <w:rPr>
          <w:rFonts w:ascii="Calibri" w:hAnsi="Calibri" w:cs="B Lotus" w:hint="cs"/>
          <w:szCs w:val="28"/>
          <w:rtl/>
        </w:rPr>
        <w:t xml:space="preserve"> حداقل امتیاز </w:t>
      </w:r>
      <w:r w:rsidR="00E92EE6" w:rsidRPr="00634F59">
        <w:rPr>
          <w:rFonts w:ascii="Calibri" w:hAnsi="Calibri" w:cs="B Lotus" w:hint="cs"/>
          <w:szCs w:val="28"/>
          <w:rtl/>
        </w:rPr>
        <w:t xml:space="preserve"> </w:t>
      </w:r>
      <w:r w:rsidR="00E92EE6" w:rsidRPr="00634F59">
        <w:rPr>
          <w:rFonts w:ascii="Calibri" w:hAnsi="Calibri" w:cs="B Lotus"/>
          <w:szCs w:val="28"/>
        </w:rPr>
        <w:t>60</w:t>
      </w:r>
      <w:r w:rsidR="00634F59" w:rsidRPr="00634F59">
        <w:rPr>
          <w:rFonts w:ascii="Calibri" w:hAnsi="Calibri" w:cs="B Lotus" w:hint="cs"/>
          <w:szCs w:val="28"/>
          <w:rtl/>
        </w:rPr>
        <w:t xml:space="preserve"> </w:t>
      </w:r>
      <w:r w:rsidR="00E92EE6" w:rsidRPr="00634F59">
        <w:rPr>
          <w:rFonts w:ascii="Calibri" w:hAnsi="Calibri" w:cs="B Lotus" w:hint="cs"/>
          <w:szCs w:val="28"/>
          <w:rtl/>
          <w:lang w:bidi="ar-DZ"/>
        </w:rPr>
        <w:t xml:space="preserve">از </w:t>
      </w:r>
      <w:r w:rsidR="00E92EE6" w:rsidRPr="00634F59">
        <w:rPr>
          <w:rFonts w:ascii="Calibri" w:hAnsi="Calibri" w:cs="B Lotus"/>
          <w:szCs w:val="28"/>
          <w:lang w:bidi="ar-DZ"/>
        </w:rPr>
        <w:t>100</w:t>
      </w:r>
    </w:p>
    <w:p w:rsidR="00A67491" w:rsidRPr="00634F59" w:rsidRDefault="00A67491" w:rsidP="00DD16EF">
      <w:pPr>
        <w:pStyle w:val="ListParagraph"/>
        <w:numPr>
          <w:ilvl w:val="0"/>
          <w:numId w:val="2"/>
        </w:numPr>
        <w:ind w:right="720"/>
        <w:jc w:val="both"/>
        <w:rPr>
          <w:rFonts w:ascii="Calibri" w:hAnsi="Calibri" w:cs="B Lotus"/>
          <w:szCs w:val="28"/>
          <w:rtl/>
        </w:rPr>
      </w:pPr>
      <w:r w:rsidRPr="00634F59">
        <w:rPr>
          <w:rFonts w:ascii="Calibri" w:hAnsi="Calibri" w:cs="B Lotus" w:hint="cs"/>
          <w:szCs w:val="28"/>
          <w:rtl/>
        </w:rPr>
        <w:t xml:space="preserve">عدم </w:t>
      </w:r>
      <w:r w:rsidR="00E92EE6" w:rsidRPr="00634F59">
        <w:rPr>
          <w:rFonts w:ascii="Calibri" w:hAnsi="Calibri" w:cs="B Lotus" w:hint="cs"/>
          <w:szCs w:val="28"/>
          <w:rtl/>
        </w:rPr>
        <w:t xml:space="preserve"> </w:t>
      </w:r>
      <w:r w:rsidR="00E92EE6" w:rsidRPr="00634F59">
        <w:rPr>
          <w:rFonts w:ascii="Calibri" w:hAnsi="Calibri" w:cs="B Lotus" w:hint="cs"/>
          <w:szCs w:val="28"/>
          <w:rtl/>
          <w:lang w:bidi="ar-DZ"/>
        </w:rPr>
        <w:t>ا</w:t>
      </w:r>
      <w:r w:rsidRPr="00634F59">
        <w:rPr>
          <w:rFonts w:ascii="Calibri" w:hAnsi="Calibri" w:cs="B Lotus" w:hint="cs"/>
          <w:szCs w:val="28"/>
          <w:rtl/>
        </w:rPr>
        <w:t>شتغال</w:t>
      </w:r>
      <w:r w:rsidR="00E92EE6" w:rsidRPr="00634F59">
        <w:rPr>
          <w:rFonts w:ascii="Calibri" w:hAnsi="Calibri" w:cs="B Lotus" w:hint="cs"/>
          <w:szCs w:val="28"/>
          <w:rtl/>
        </w:rPr>
        <w:t xml:space="preserve"> </w:t>
      </w:r>
      <w:r w:rsidR="00E92EE6" w:rsidRPr="00634F59">
        <w:rPr>
          <w:rFonts w:ascii="Calibri" w:hAnsi="Calibri" w:cs="B Lotus"/>
          <w:szCs w:val="28"/>
          <w:rtl/>
        </w:rPr>
        <w:t>(</w:t>
      </w:r>
      <w:r w:rsidR="00E92EE6" w:rsidRPr="00634F59">
        <w:rPr>
          <w:rFonts w:ascii="Calibri" w:hAnsi="Calibri" w:cs="B Lotus" w:hint="cs"/>
          <w:szCs w:val="28"/>
          <w:rtl/>
          <w:lang w:bidi="ar-DZ"/>
        </w:rPr>
        <w:t>رسمی،</w:t>
      </w:r>
      <w:r w:rsidR="00634F59">
        <w:rPr>
          <w:rFonts w:ascii="Calibri" w:hAnsi="Calibri" w:cs="B Lotus" w:hint="cs"/>
          <w:szCs w:val="28"/>
          <w:rtl/>
          <w:lang w:bidi="ar-DZ"/>
        </w:rPr>
        <w:t xml:space="preserve"> </w:t>
      </w:r>
      <w:r w:rsidR="00E92EE6" w:rsidRPr="00634F59">
        <w:rPr>
          <w:rFonts w:ascii="Calibri" w:hAnsi="Calibri" w:cs="B Lotus" w:hint="cs"/>
          <w:szCs w:val="28"/>
          <w:rtl/>
          <w:lang w:bidi="ar-DZ"/>
        </w:rPr>
        <w:t>پیمانی،</w:t>
      </w:r>
      <w:r w:rsidR="00634F59">
        <w:rPr>
          <w:rFonts w:ascii="Calibri" w:hAnsi="Calibri" w:cs="B Lotus" w:hint="cs"/>
          <w:szCs w:val="28"/>
          <w:rtl/>
          <w:lang w:bidi="ar-DZ"/>
        </w:rPr>
        <w:t xml:space="preserve"> </w:t>
      </w:r>
      <w:r w:rsidR="00E92EE6" w:rsidRPr="00634F59">
        <w:rPr>
          <w:rFonts w:ascii="Calibri" w:hAnsi="Calibri" w:cs="B Lotus" w:hint="cs"/>
          <w:szCs w:val="28"/>
          <w:rtl/>
          <w:lang w:bidi="ar-DZ"/>
        </w:rPr>
        <w:t xml:space="preserve">قرارداد معین </w:t>
      </w:r>
      <w:r w:rsidR="00634F59">
        <w:rPr>
          <w:rFonts w:ascii="Calibri" w:hAnsi="Calibri" w:cs="B Lotus" w:hint="cs"/>
          <w:szCs w:val="28"/>
          <w:rtl/>
          <w:lang w:bidi="ar-DZ"/>
        </w:rPr>
        <w:t>و</w:t>
      </w:r>
      <w:r w:rsidR="00E92EE6" w:rsidRPr="00634F59">
        <w:rPr>
          <w:rFonts w:ascii="Calibri" w:hAnsi="Calibri" w:cs="B Lotus" w:hint="cs"/>
          <w:szCs w:val="28"/>
          <w:rtl/>
          <w:lang w:bidi="ar-DZ"/>
        </w:rPr>
        <w:t xml:space="preserve"> </w:t>
      </w:r>
      <w:r w:rsidR="00E92EE6" w:rsidRPr="00634F59">
        <w:rPr>
          <w:rFonts w:ascii="Calibri" w:hAnsi="Calibri" w:cs="B Lotus"/>
          <w:szCs w:val="28"/>
          <w:rtl/>
          <w:lang w:bidi="ar-DZ"/>
        </w:rPr>
        <w:t>...)</w:t>
      </w:r>
      <w:r w:rsidRPr="00634F59">
        <w:rPr>
          <w:rFonts w:ascii="Calibri" w:hAnsi="Calibri" w:cs="B Lotus" w:hint="cs"/>
          <w:szCs w:val="28"/>
          <w:rtl/>
        </w:rPr>
        <w:t xml:space="preserve"> در سایر دستگاه</w:t>
      </w:r>
      <w:r w:rsidR="00634F59">
        <w:rPr>
          <w:rFonts w:ascii="Calibri" w:hAnsi="Calibri" w:cs="B Lotus" w:hint="cs"/>
          <w:szCs w:val="28"/>
          <w:rtl/>
        </w:rPr>
        <w:t>‌</w:t>
      </w:r>
      <w:r w:rsidRPr="00634F59">
        <w:rPr>
          <w:rFonts w:ascii="Calibri" w:hAnsi="Calibri" w:cs="B Lotus" w:hint="cs"/>
          <w:szCs w:val="28"/>
          <w:rtl/>
        </w:rPr>
        <w:t>ها</w:t>
      </w:r>
    </w:p>
    <w:p w:rsidR="00A67491" w:rsidRPr="00DD16EF" w:rsidRDefault="00DD16EF" w:rsidP="00D82871">
      <w:pPr>
        <w:pStyle w:val="Heading1"/>
        <w:bidi/>
        <w:rPr>
          <w:rtl/>
        </w:rPr>
      </w:pPr>
      <w:r w:rsidRPr="00DD16EF">
        <w:rPr>
          <w:rFonts w:hint="cs"/>
          <w:rtl/>
        </w:rPr>
        <w:t>ج</w:t>
      </w:r>
      <w:r w:rsidR="00A67491" w:rsidRPr="00DD16EF">
        <w:rPr>
          <w:rFonts w:hint="cs"/>
          <w:rtl/>
        </w:rPr>
        <w:t>: مدارک مورد نیاز:</w:t>
      </w:r>
    </w:p>
    <w:p w:rsidR="00A67491" w:rsidRPr="006D0CDB" w:rsidRDefault="00A67491" w:rsidP="00A67491">
      <w:pPr>
        <w:pStyle w:val="ListParagraph"/>
        <w:numPr>
          <w:ilvl w:val="0"/>
          <w:numId w:val="3"/>
        </w:numPr>
        <w:ind w:right="720"/>
        <w:jc w:val="both"/>
        <w:rPr>
          <w:rFonts w:ascii="Calibri" w:hAnsi="Calibri" w:cs="B Mitra"/>
          <w:szCs w:val="28"/>
          <w:rtl/>
        </w:rPr>
      </w:pPr>
      <w:r w:rsidRPr="006D0CDB">
        <w:rPr>
          <w:rFonts w:ascii="Calibri" w:hAnsi="Calibri" w:cs="B Mitra" w:hint="cs"/>
          <w:szCs w:val="28"/>
          <w:rtl/>
        </w:rPr>
        <w:t>عکس  4 × 3</w:t>
      </w:r>
    </w:p>
    <w:p w:rsidR="00A67491" w:rsidRPr="006D0CDB" w:rsidRDefault="00A67491" w:rsidP="00A67491">
      <w:pPr>
        <w:pStyle w:val="ListParagraph"/>
        <w:numPr>
          <w:ilvl w:val="0"/>
          <w:numId w:val="3"/>
        </w:numPr>
        <w:spacing w:after="0"/>
        <w:ind w:right="720"/>
        <w:jc w:val="both"/>
        <w:rPr>
          <w:rFonts w:ascii="Calibri" w:hAnsi="Calibri" w:cs="B Mitra"/>
          <w:szCs w:val="28"/>
        </w:rPr>
      </w:pPr>
      <w:r w:rsidRPr="006D0CDB">
        <w:rPr>
          <w:rFonts w:ascii="Calibri" w:hAnsi="Calibri" w:cs="B Mitra" w:hint="cs"/>
          <w:szCs w:val="28"/>
          <w:rtl/>
        </w:rPr>
        <w:t>تصویر شناسنامه از تمام صفحات</w:t>
      </w:r>
    </w:p>
    <w:p w:rsidR="00A67491" w:rsidRPr="006D0CDB" w:rsidRDefault="00A67491" w:rsidP="00A67491">
      <w:pPr>
        <w:pStyle w:val="ListParagraph"/>
        <w:numPr>
          <w:ilvl w:val="0"/>
          <w:numId w:val="3"/>
        </w:numPr>
        <w:spacing w:after="0"/>
        <w:ind w:right="720"/>
        <w:jc w:val="both"/>
        <w:rPr>
          <w:rFonts w:ascii="Calibri" w:hAnsi="Calibri" w:cs="B Mitra"/>
          <w:szCs w:val="28"/>
        </w:rPr>
      </w:pPr>
      <w:r w:rsidRPr="006D0CDB">
        <w:rPr>
          <w:rFonts w:ascii="Calibri" w:hAnsi="Calibri" w:cs="B Mitra" w:hint="cs"/>
          <w:szCs w:val="28"/>
          <w:rtl/>
        </w:rPr>
        <w:t>تصویر کارت‌ ملی (پشت و رو)</w:t>
      </w:r>
    </w:p>
    <w:p w:rsidR="00A67491" w:rsidRPr="006D0CDB" w:rsidRDefault="00A67491" w:rsidP="00A67491">
      <w:pPr>
        <w:pStyle w:val="ListParagraph"/>
        <w:numPr>
          <w:ilvl w:val="0"/>
          <w:numId w:val="3"/>
        </w:numPr>
        <w:tabs>
          <w:tab w:val="right" w:pos="-68"/>
        </w:tabs>
        <w:spacing w:after="0"/>
        <w:ind w:right="720"/>
        <w:jc w:val="both"/>
        <w:rPr>
          <w:rFonts w:ascii="Calibri" w:hAnsi="Calibri" w:cs="B Mitra"/>
          <w:szCs w:val="28"/>
        </w:rPr>
      </w:pPr>
      <w:r w:rsidRPr="006D0CDB">
        <w:rPr>
          <w:rFonts w:ascii="Calibri" w:hAnsi="Calibri" w:cs="B Mitra" w:hint="cs"/>
          <w:szCs w:val="28"/>
          <w:rtl/>
        </w:rPr>
        <w:t>تصویر کارت پایان‌خدمت یا معافیت قانونی (پشت و رو)</w:t>
      </w:r>
    </w:p>
    <w:p w:rsidR="00A67491" w:rsidRPr="006D0CDB" w:rsidRDefault="00A67491" w:rsidP="00A67491">
      <w:pPr>
        <w:pStyle w:val="ListParagraph"/>
        <w:numPr>
          <w:ilvl w:val="0"/>
          <w:numId w:val="3"/>
        </w:numPr>
        <w:spacing w:after="0"/>
        <w:ind w:right="720"/>
        <w:jc w:val="both"/>
        <w:rPr>
          <w:rFonts w:ascii="Calibri" w:hAnsi="Calibri" w:cs="B Mitra"/>
          <w:szCs w:val="28"/>
        </w:rPr>
      </w:pPr>
      <w:r w:rsidRPr="006D0CDB">
        <w:rPr>
          <w:rFonts w:ascii="Calibri" w:hAnsi="Calibri" w:cs="B Mitra" w:hint="cs"/>
          <w:szCs w:val="28"/>
          <w:rtl/>
        </w:rPr>
        <w:t>تصویر آخرین مدرک تحصیلی</w:t>
      </w:r>
    </w:p>
    <w:p w:rsidR="00D82871" w:rsidRDefault="00D82871" w:rsidP="00D82871">
      <w:pPr>
        <w:pStyle w:val="ListParagraph"/>
        <w:spacing w:after="0"/>
        <w:ind w:right="720"/>
        <w:jc w:val="both"/>
        <w:rPr>
          <w:rFonts w:ascii="Calibri" w:hAnsi="Calibri" w:cs="B Mitra"/>
          <w:szCs w:val="28"/>
        </w:rPr>
      </w:pPr>
    </w:p>
    <w:p w:rsidR="00A67491" w:rsidRPr="00D82871" w:rsidRDefault="00D82871" w:rsidP="00D82871">
      <w:pPr>
        <w:pStyle w:val="Heading1"/>
        <w:bidi/>
        <w:rPr>
          <w:rFonts w:ascii="Calibri" w:hAnsi="Calibri" w:cs="B Mitra"/>
          <w:rtl/>
        </w:rPr>
      </w:pPr>
      <w:r w:rsidRPr="00D82871">
        <w:rPr>
          <w:rFonts w:hint="cs"/>
          <w:rtl/>
        </w:rPr>
        <w:t>د: موضوعات و منابع آزمون:</w:t>
      </w:r>
    </w:p>
    <w:p w:rsidR="00D82871" w:rsidRDefault="00D82871" w:rsidP="00D82871">
      <w:pPr>
        <w:pStyle w:val="ListParagraph"/>
        <w:spacing w:line="276" w:lineRule="auto"/>
        <w:ind w:left="360" w:right="360"/>
        <w:jc w:val="both"/>
        <w:rPr>
          <w:rFonts w:cs="B Mitra"/>
          <w:szCs w:val="28"/>
        </w:rPr>
      </w:pPr>
    </w:p>
    <w:tbl>
      <w:tblPr>
        <w:bidiVisual/>
        <w:tblW w:w="0" w:type="auto"/>
        <w:tblInd w:w="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EDEDED"/>
        <w:tblLook w:val="04A0" w:firstRow="1" w:lastRow="0" w:firstColumn="1" w:lastColumn="0" w:noHBand="0" w:noVBand="1"/>
      </w:tblPr>
      <w:tblGrid>
        <w:gridCol w:w="880"/>
        <w:gridCol w:w="2885"/>
        <w:gridCol w:w="2123"/>
        <w:gridCol w:w="1889"/>
        <w:gridCol w:w="653"/>
        <w:gridCol w:w="870"/>
      </w:tblGrid>
      <w:tr w:rsidR="00B548F3" w:rsidRPr="0083183B" w:rsidTr="0083183B">
        <w:tc>
          <w:tcPr>
            <w:tcW w:w="8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5A5A5"/>
            <w:vAlign w:val="center"/>
            <w:hideMark/>
          </w:tcPr>
          <w:p w:rsidR="00D82871" w:rsidRPr="0083183B" w:rsidRDefault="00D82871" w:rsidP="0083183B">
            <w:pPr>
              <w:pStyle w:val="ListParagraph"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FFFFFF"/>
                <w:szCs w:val="28"/>
              </w:rPr>
            </w:pPr>
            <w:r w:rsidRPr="0083183B">
              <w:rPr>
                <w:rFonts w:cs="B Mitra" w:hint="cs"/>
                <w:b/>
                <w:bCs/>
                <w:color w:val="FFFFFF"/>
                <w:szCs w:val="28"/>
                <w:rtl/>
              </w:rPr>
              <w:t>ردیف</w:t>
            </w:r>
          </w:p>
        </w:tc>
        <w:tc>
          <w:tcPr>
            <w:tcW w:w="288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5A5A5"/>
            <w:vAlign w:val="center"/>
            <w:hideMark/>
          </w:tcPr>
          <w:p w:rsidR="00D82871" w:rsidRPr="0083183B" w:rsidRDefault="00D82871" w:rsidP="0083183B">
            <w:pPr>
              <w:pStyle w:val="ListParagraph"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FFFFFF"/>
                <w:szCs w:val="28"/>
                <w:rtl/>
              </w:rPr>
            </w:pPr>
            <w:r w:rsidRPr="0083183B">
              <w:rPr>
                <w:rFonts w:cs="B Mitra" w:hint="cs"/>
                <w:b/>
                <w:bCs/>
                <w:color w:val="FFFFFF"/>
                <w:szCs w:val="28"/>
                <w:rtl/>
              </w:rPr>
              <w:t>موضوعات</w:t>
            </w:r>
          </w:p>
        </w:tc>
        <w:tc>
          <w:tcPr>
            <w:tcW w:w="212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5A5A5"/>
            <w:vAlign w:val="center"/>
            <w:hideMark/>
          </w:tcPr>
          <w:p w:rsidR="00D82871" w:rsidRPr="0083183B" w:rsidRDefault="00D82871" w:rsidP="0083183B">
            <w:pPr>
              <w:pStyle w:val="ListParagraph"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FFFFFF"/>
                <w:szCs w:val="28"/>
                <w:rtl/>
              </w:rPr>
            </w:pPr>
            <w:r w:rsidRPr="0083183B">
              <w:rPr>
                <w:rFonts w:cs="B Mitra" w:hint="cs"/>
                <w:b/>
                <w:bCs/>
                <w:color w:val="FFFFFF"/>
                <w:szCs w:val="28"/>
                <w:rtl/>
              </w:rPr>
              <w:t>منابع</w:t>
            </w:r>
          </w:p>
        </w:tc>
        <w:tc>
          <w:tcPr>
            <w:tcW w:w="1891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5A5A5"/>
            <w:vAlign w:val="center"/>
            <w:hideMark/>
          </w:tcPr>
          <w:p w:rsidR="00D82871" w:rsidRPr="0083183B" w:rsidRDefault="00D82871" w:rsidP="0083183B">
            <w:pPr>
              <w:pStyle w:val="ListParagraph"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FFFFFF"/>
                <w:szCs w:val="28"/>
                <w:rtl/>
              </w:rPr>
            </w:pPr>
            <w:r w:rsidRPr="0083183B">
              <w:rPr>
                <w:rFonts w:cs="B Mitra" w:hint="cs"/>
                <w:b/>
                <w:bCs/>
                <w:color w:val="FFFFFF"/>
                <w:szCs w:val="28"/>
                <w:rtl/>
              </w:rPr>
              <w:t>محدوده</w:t>
            </w:r>
          </w:p>
        </w:tc>
        <w:tc>
          <w:tcPr>
            <w:tcW w:w="64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5A5A5"/>
            <w:vAlign w:val="center"/>
            <w:hideMark/>
          </w:tcPr>
          <w:p w:rsidR="00D82871" w:rsidRPr="0083183B" w:rsidRDefault="00D82871" w:rsidP="0083183B">
            <w:pPr>
              <w:pStyle w:val="ListParagraph"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FFFFFF"/>
                <w:sz w:val="24"/>
                <w:szCs w:val="24"/>
                <w:rtl/>
              </w:rPr>
            </w:pPr>
            <w:r w:rsidRPr="0083183B">
              <w:rPr>
                <w:rFonts w:cs="B Mitra" w:hint="cs"/>
                <w:b/>
                <w:bCs/>
                <w:color w:val="FFFFFF"/>
                <w:sz w:val="24"/>
                <w:szCs w:val="24"/>
                <w:rtl/>
              </w:rPr>
              <w:t>ضریب تاثیر</w:t>
            </w:r>
          </w:p>
        </w:tc>
        <w:tc>
          <w:tcPr>
            <w:tcW w:w="87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5A5A5"/>
            <w:vAlign w:val="center"/>
            <w:hideMark/>
          </w:tcPr>
          <w:p w:rsidR="00D82871" w:rsidRPr="0083183B" w:rsidRDefault="00D82871" w:rsidP="0083183B">
            <w:pPr>
              <w:pStyle w:val="ListParagraph"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FFFFFF"/>
                <w:sz w:val="24"/>
                <w:szCs w:val="24"/>
                <w:rtl/>
              </w:rPr>
            </w:pPr>
            <w:r w:rsidRPr="0083183B">
              <w:rPr>
                <w:rFonts w:cs="B Mitra" w:hint="cs"/>
                <w:b/>
                <w:bCs/>
                <w:color w:val="FFFFFF"/>
                <w:sz w:val="24"/>
                <w:szCs w:val="24"/>
                <w:rtl/>
              </w:rPr>
              <w:t>تعداد سوال</w:t>
            </w:r>
          </w:p>
        </w:tc>
      </w:tr>
      <w:tr w:rsidR="00B548F3" w:rsidRPr="0083183B" w:rsidTr="0083183B">
        <w:tc>
          <w:tcPr>
            <w:tcW w:w="8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5A5A5"/>
            <w:vAlign w:val="center"/>
            <w:hideMark/>
          </w:tcPr>
          <w:p w:rsidR="00D82871" w:rsidRPr="0083183B" w:rsidRDefault="00D82871" w:rsidP="0083183B">
            <w:pPr>
              <w:pStyle w:val="ListParagraph"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FFFFFF"/>
                <w:szCs w:val="28"/>
                <w:rtl/>
              </w:rPr>
            </w:pPr>
            <w:r w:rsidRPr="0083183B">
              <w:rPr>
                <w:rFonts w:cs="B Mitra" w:hint="cs"/>
                <w:b/>
                <w:bCs/>
                <w:color w:val="FFFFFF"/>
                <w:szCs w:val="28"/>
                <w:rtl/>
              </w:rPr>
              <w:t>1</w:t>
            </w:r>
          </w:p>
        </w:tc>
        <w:tc>
          <w:tcPr>
            <w:tcW w:w="2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center"/>
            <w:hideMark/>
          </w:tcPr>
          <w:p w:rsidR="00D82871" w:rsidRPr="00634F59" w:rsidRDefault="00D82871" w:rsidP="0083183B">
            <w:pPr>
              <w:pStyle w:val="ListParagraph"/>
              <w:spacing w:after="0" w:line="240" w:lineRule="auto"/>
              <w:ind w:left="0"/>
              <w:jc w:val="center"/>
              <w:rPr>
                <w:rFonts w:cs="B Lotus"/>
                <w:szCs w:val="28"/>
                <w:rtl/>
              </w:rPr>
            </w:pPr>
            <w:r w:rsidRPr="00634F59">
              <w:rPr>
                <w:rFonts w:cs="B Lotus" w:hint="cs"/>
                <w:szCs w:val="28"/>
                <w:rtl/>
              </w:rPr>
              <w:t xml:space="preserve">احکام عمومی و اصول فقه </w:t>
            </w:r>
          </w:p>
        </w:tc>
        <w:tc>
          <w:tcPr>
            <w:tcW w:w="2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center"/>
            <w:hideMark/>
          </w:tcPr>
          <w:p w:rsidR="008E2DB5" w:rsidRPr="00634F59" w:rsidRDefault="00D82871" w:rsidP="0083183B">
            <w:pPr>
              <w:pStyle w:val="ListParagraph"/>
              <w:spacing w:after="0" w:line="240" w:lineRule="auto"/>
              <w:ind w:left="0"/>
              <w:jc w:val="center"/>
              <w:rPr>
                <w:rFonts w:cs="B Lotus"/>
                <w:rtl/>
              </w:rPr>
            </w:pPr>
            <w:r w:rsidRPr="00634F59">
              <w:rPr>
                <w:rFonts w:cs="B Lotus" w:hint="cs"/>
                <w:rtl/>
              </w:rPr>
              <w:t>آموزش احکام (فلاح زاده)</w:t>
            </w:r>
          </w:p>
          <w:p w:rsidR="008E2DB5" w:rsidRPr="00634F59" w:rsidRDefault="008E2DB5" w:rsidP="0083183B">
            <w:pPr>
              <w:pStyle w:val="ListParagraph"/>
              <w:spacing w:after="0" w:line="240" w:lineRule="auto"/>
              <w:ind w:left="0"/>
              <w:jc w:val="center"/>
              <w:rPr>
                <w:rFonts w:cs="B Lotus"/>
                <w:sz w:val="22"/>
                <w:rtl/>
              </w:rPr>
            </w:pPr>
          </w:p>
          <w:p w:rsidR="00D82871" w:rsidRPr="00634F59" w:rsidRDefault="00D82871" w:rsidP="0083183B">
            <w:pPr>
              <w:pStyle w:val="ListParagraph"/>
              <w:spacing w:after="0" w:line="240" w:lineRule="auto"/>
              <w:ind w:left="0"/>
              <w:jc w:val="center"/>
              <w:rPr>
                <w:rFonts w:cs="B Lotus"/>
                <w:sz w:val="22"/>
                <w:rtl/>
              </w:rPr>
            </w:pPr>
          </w:p>
          <w:p w:rsidR="00D82871" w:rsidRPr="00634F59" w:rsidRDefault="00D82871" w:rsidP="0083183B">
            <w:pPr>
              <w:pStyle w:val="ListParagraph"/>
              <w:spacing w:after="0" w:line="240" w:lineRule="auto"/>
              <w:ind w:left="0"/>
              <w:jc w:val="center"/>
              <w:rPr>
                <w:rFonts w:cs="B Lotus"/>
                <w:rtl/>
              </w:rPr>
            </w:pPr>
            <w:r w:rsidRPr="00634F59">
              <w:rPr>
                <w:rFonts w:cs="B Lotus" w:hint="cs"/>
                <w:rtl/>
              </w:rPr>
              <w:t>الموجز</w:t>
            </w:r>
            <w:r w:rsidR="00634F59" w:rsidRPr="00634F59">
              <w:rPr>
                <w:rFonts w:cs="B Lotus" w:hint="cs"/>
                <w:rtl/>
              </w:rPr>
              <w:t xml:space="preserve"> (آیت الله سبحانی)</w:t>
            </w:r>
            <w:r w:rsidRPr="00634F59">
              <w:rPr>
                <w:rFonts w:cs="B Lotus" w:hint="cs"/>
                <w:rtl/>
              </w:rPr>
              <w:t xml:space="preserve"> و اصول فقه</w:t>
            </w:r>
            <w:r w:rsidR="00634F59" w:rsidRPr="00634F59">
              <w:rPr>
                <w:rFonts w:cs="B Lotus" w:hint="cs"/>
                <w:rtl/>
              </w:rPr>
              <w:t xml:space="preserve"> (مرحوم علامه مظفر)</w:t>
            </w:r>
          </w:p>
        </w:tc>
        <w:tc>
          <w:tcPr>
            <w:tcW w:w="18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center"/>
            <w:hideMark/>
          </w:tcPr>
          <w:p w:rsidR="008E2DB5" w:rsidRPr="00634F59" w:rsidRDefault="00D82871" w:rsidP="0083183B">
            <w:pPr>
              <w:pStyle w:val="ListParagraph"/>
              <w:spacing w:after="0" w:line="240" w:lineRule="auto"/>
              <w:ind w:left="0"/>
              <w:jc w:val="center"/>
              <w:rPr>
                <w:rFonts w:cs="B Lotus"/>
                <w:rtl/>
              </w:rPr>
            </w:pPr>
            <w:r w:rsidRPr="00634F59">
              <w:rPr>
                <w:rFonts w:cs="B Lotus" w:hint="cs"/>
                <w:rtl/>
              </w:rPr>
              <w:t>ابواب: طهارت، صلاه، صوم، امربه معروف و نهی از منکر، اطعمه و اشربه</w:t>
            </w:r>
          </w:p>
          <w:p w:rsidR="00D82871" w:rsidRPr="00634F59" w:rsidRDefault="00D82871" w:rsidP="0083183B">
            <w:pPr>
              <w:pStyle w:val="ListParagraph"/>
              <w:spacing w:after="0" w:line="240" w:lineRule="auto"/>
              <w:ind w:left="0"/>
              <w:jc w:val="center"/>
              <w:rPr>
                <w:rFonts w:cs="B Lotus"/>
                <w:rtl/>
              </w:rPr>
            </w:pPr>
          </w:p>
          <w:p w:rsidR="00D82871" w:rsidRPr="00634F59" w:rsidRDefault="00D82871" w:rsidP="0083183B">
            <w:pPr>
              <w:pStyle w:val="ListParagraph"/>
              <w:spacing w:after="0" w:line="240" w:lineRule="auto"/>
              <w:ind w:left="0"/>
              <w:jc w:val="center"/>
              <w:rPr>
                <w:rFonts w:cs="B Lotus"/>
                <w:rtl/>
              </w:rPr>
            </w:pPr>
            <w:r w:rsidRPr="00634F59">
              <w:rPr>
                <w:rFonts w:cs="B Lotus" w:hint="cs"/>
                <w:rtl/>
              </w:rPr>
              <w:t>اصول عملیه</w:t>
            </w:r>
          </w:p>
        </w:tc>
        <w:tc>
          <w:tcPr>
            <w:tcW w:w="6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center"/>
            <w:hideMark/>
          </w:tcPr>
          <w:p w:rsidR="00D82871" w:rsidRPr="00634F59" w:rsidRDefault="00D82871" w:rsidP="0083183B">
            <w:pPr>
              <w:pStyle w:val="ListParagraph"/>
              <w:spacing w:after="0" w:line="240" w:lineRule="auto"/>
              <w:ind w:left="0"/>
              <w:rPr>
                <w:rFonts w:cs="B Lotus"/>
                <w:szCs w:val="28"/>
                <w:rtl/>
              </w:rPr>
            </w:pPr>
            <w:r w:rsidRPr="00634F59">
              <w:rPr>
                <w:rFonts w:cs="B Lotus" w:hint="cs"/>
                <w:szCs w:val="28"/>
                <w:rtl/>
              </w:rPr>
              <w:t>۴۰</w:t>
            </w:r>
          </w:p>
        </w:tc>
        <w:tc>
          <w:tcPr>
            <w:tcW w:w="8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center"/>
            <w:hideMark/>
          </w:tcPr>
          <w:p w:rsidR="00D82871" w:rsidRPr="00634F59" w:rsidRDefault="00D82871" w:rsidP="0083183B">
            <w:pPr>
              <w:pStyle w:val="ListParagraph"/>
              <w:spacing w:after="0" w:line="240" w:lineRule="auto"/>
              <w:ind w:left="0"/>
              <w:jc w:val="center"/>
              <w:rPr>
                <w:rFonts w:cs="B Lotus"/>
                <w:szCs w:val="28"/>
                <w:rtl/>
              </w:rPr>
            </w:pPr>
            <w:r w:rsidRPr="00634F59">
              <w:rPr>
                <w:rFonts w:cs="B Lotus" w:hint="cs"/>
                <w:szCs w:val="28"/>
                <w:rtl/>
              </w:rPr>
              <w:t>۲۵</w:t>
            </w:r>
          </w:p>
        </w:tc>
      </w:tr>
      <w:tr w:rsidR="00B548F3" w:rsidRPr="0083183B" w:rsidTr="0083183B">
        <w:tc>
          <w:tcPr>
            <w:tcW w:w="8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5A5A5"/>
            <w:vAlign w:val="center"/>
            <w:hideMark/>
          </w:tcPr>
          <w:p w:rsidR="00D82871" w:rsidRPr="0083183B" w:rsidRDefault="00D82871" w:rsidP="0083183B">
            <w:pPr>
              <w:pStyle w:val="ListParagraph"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FFFFFF"/>
                <w:szCs w:val="28"/>
                <w:rtl/>
              </w:rPr>
            </w:pPr>
            <w:r w:rsidRPr="0083183B">
              <w:rPr>
                <w:rFonts w:cs="B Mitra" w:hint="cs"/>
                <w:b/>
                <w:bCs/>
                <w:color w:val="FFFFFF"/>
                <w:szCs w:val="28"/>
                <w:rtl/>
              </w:rPr>
              <w:t>2</w:t>
            </w:r>
          </w:p>
        </w:tc>
        <w:tc>
          <w:tcPr>
            <w:tcW w:w="2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EDED"/>
            <w:vAlign w:val="center"/>
            <w:hideMark/>
          </w:tcPr>
          <w:p w:rsidR="00D82871" w:rsidRPr="00634F59" w:rsidRDefault="00D82871" w:rsidP="0083183B">
            <w:pPr>
              <w:pStyle w:val="ListParagraph"/>
              <w:spacing w:after="0" w:line="240" w:lineRule="auto"/>
              <w:ind w:left="0"/>
              <w:jc w:val="center"/>
              <w:rPr>
                <w:rFonts w:cs="B Lotus"/>
                <w:szCs w:val="28"/>
                <w:rtl/>
              </w:rPr>
            </w:pPr>
            <w:r w:rsidRPr="00634F59">
              <w:rPr>
                <w:rFonts w:cs="B Lotus" w:hint="cs"/>
                <w:szCs w:val="28"/>
                <w:rtl/>
              </w:rPr>
              <w:t>احکام تخصصی ذبح و صید</w:t>
            </w:r>
          </w:p>
        </w:tc>
        <w:tc>
          <w:tcPr>
            <w:tcW w:w="2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EDED"/>
            <w:vAlign w:val="center"/>
            <w:hideMark/>
          </w:tcPr>
          <w:p w:rsidR="008E2DB5" w:rsidRPr="00634F59" w:rsidRDefault="00500148" w:rsidP="0083183B">
            <w:pPr>
              <w:pStyle w:val="ListParagraph"/>
              <w:spacing w:after="0" w:line="240" w:lineRule="auto"/>
              <w:ind w:left="0"/>
              <w:jc w:val="center"/>
              <w:rPr>
                <w:rFonts w:cs="B Lotus"/>
                <w:rtl/>
                <w:lang w:bidi="ar-DZ"/>
              </w:rPr>
            </w:pPr>
            <w:r w:rsidRPr="00634F59">
              <w:rPr>
                <w:rFonts w:cs="B Lotus" w:hint="cs"/>
                <w:rtl/>
              </w:rPr>
              <w:t>درسنامه ذبح و صید</w:t>
            </w:r>
            <w:r w:rsidR="00D82871" w:rsidRPr="00634F59">
              <w:rPr>
                <w:rFonts w:cs="B Lotus" w:hint="cs"/>
                <w:rtl/>
              </w:rPr>
              <w:t xml:space="preserve"> </w:t>
            </w:r>
            <w:r w:rsidR="00E92EE6" w:rsidRPr="00634F59">
              <w:rPr>
                <w:rFonts w:cs="B Lotus"/>
                <w:rtl/>
              </w:rPr>
              <w:t>(</w:t>
            </w:r>
            <w:r w:rsidR="00E92EE6" w:rsidRPr="00634F59">
              <w:rPr>
                <w:rFonts w:cs="B Lotus" w:hint="cs"/>
                <w:rtl/>
                <w:lang w:bidi="ar-DZ"/>
              </w:rPr>
              <w:t>رحمانی زروندی و دیگران</w:t>
            </w:r>
            <w:r w:rsidR="00E92EE6" w:rsidRPr="00634F59">
              <w:rPr>
                <w:rFonts w:cs="B Lotus"/>
                <w:rtl/>
                <w:lang w:bidi="ar-DZ"/>
              </w:rPr>
              <w:t>)</w:t>
            </w:r>
          </w:p>
          <w:p w:rsidR="008E2DB5" w:rsidRPr="00634F59" w:rsidRDefault="008E2DB5" w:rsidP="0083183B">
            <w:pPr>
              <w:pStyle w:val="ListParagraph"/>
              <w:spacing w:after="0" w:line="240" w:lineRule="auto"/>
              <w:ind w:left="0"/>
              <w:jc w:val="center"/>
              <w:rPr>
                <w:rFonts w:cs="B Lotus"/>
                <w:rtl/>
                <w:lang w:bidi="ar-DZ"/>
              </w:rPr>
            </w:pPr>
          </w:p>
          <w:p w:rsidR="00D82871" w:rsidRPr="00634F59" w:rsidRDefault="00E92EE6" w:rsidP="0083183B">
            <w:pPr>
              <w:pStyle w:val="ListParagraph"/>
              <w:spacing w:after="0" w:line="240" w:lineRule="auto"/>
              <w:ind w:left="0"/>
              <w:jc w:val="center"/>
              <w:rPr>
                <w:rFonts w:cs="B Lotus"/>
                <w:sz w:val="22"/>
                <w:rtl/>
              </w:rPr>
            </w:pPr>
            <w:r w:rsidRPr="00634F59">
              <w:rPr>
                <w:rFonts w:cs="B Lotus" w:hint="cs"/>
                <w:sz w:val="22"/>
                <w:rtl/>
                <w:lang w:bidi="ar-DZ"/>
              </w:rPr>
              <w:t xml:space="preserve">شرح لمعه </w:t>
            </w:r>
            <w:r w:rsidRPr="00634F59">
              <w:rPr>
                <w:rFonts w:cs="B Lotus"/>
                <w:sz w:val="22"/>
                <w:rtl/>
                <w:lang w:bidi="ar-DZ"/>
              </w:rPr>
              <w:t>:</w:t>
            </w:r>
            <w:r w:rsidRPr="00634F59">
              <w:rPr>
                <w:rFonts w:cs="B Lotus" w:hint="cs"/>
                <w:sz w:val="22"/>
                <w:rtl/>
                <w:lang w:bidi="ar-DZ"/>
              </w:rPr>
              <w:t xml:space="preserve"> کتاب الصید و الذباحه و کتاب الاطعمه و الاشربه</w:t>
            </w:r>
          </w:p>
        </w:tc>
        <w:tc>
          <w:tcPr>
            <w:tcW w:w="18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EDED"/>
            <w:vAlign w:val="center"/>
            <w:hideMark/>
          </w:tcPr>
          <w:p w:rsidR="008E2DB5" w:rsidRPr="00634F59" w:rsidRDefault="00E92EE6" w:rsidP="0083183B">
            <w:pPr>
              <w:pStyle w:val="ListParagraph"/>
              <w:spacing w:after="0" w:line="240" w:lineRule="auto"/>
              <w:ind w:left="0"/>
              <w:rPr>
                <w:rFonts w:cs="B Lotus"/>
                <w:rtl/>
                <w:lang w:bidi="ar-DZ"/>
              </w:rPr>
            </w:pPr>
            <w:r w:rsidRPr="00634F59">
              <w:rPr>
                <w:rFonts w:cs="B Lotus" w:hint="cs"/>
                <w:rtl/>
                <w:lang w:bidi="ar-DZ"/>
              </w:rPr>
              <w:t>از ابتدای کتاب تا پایان درس بیست و یکم</w:t>
            </w:r>
          </w:p>
          <w:p w:rsidR="00634F59" w:rsidRDefault="00634F59" w:rsidP="0083183B">
            <w:pPr>
              <w:pStyle w:val="ListParagraph"/>
              <w:spacing w:after="0" w:line="240" w:lineRule="auto"/>
              <w:ind w:left="0"/>
              <w:rPr>
                <w:rFonts w:cs="B Lotus"/>
                <w:rtl/>
              </w:rPr>
            </w:pPr>
          </w:p>
          <w:p w:rsidR="008E2DB5" w:rsidRPr="00634F59" w:rsidRDefault="00E92EE6" w:rsidP="0083183B">
            <w:pPr>
              <w:pStyle w:val="ListParagraph"/>
              <w:spacing w:after="0" w:line="240" w:lineRule="auto"/>
              <w:ind w:left="0"/>
              <w:rPr>
                <w:rFonts w:cs="B Lotus"/>
                <w:rtl/>
              </w:rPr>
            </w:pPr>
            <w:r w:rsidRPr="00634F59">
              <w:rPr>
                <w:rFonts w:cs="B Lotus"/>
                <w:rtl/>
              </w:rPr>
              <w:t>از</w:t>
            </w:r>
            <w:r w:rsidR="00634F59">
              <w:rPr>
                <w:rFonts w:cs="B Lotus" w:hint="cs"/>
                <w:rtl/>
              </w:rPr>
              <w:t xml:space="preserve"> </w:t>
            </w:r>
            <w:r w:rsidRPr="00634F59">
              <w:rPr>
                <w:rFonts w:cs="B Lotus"/>
                <w:rtl/>
              </w:rPr>
              <w:t>«الفصل الثانی فی الذباحه» تا ابتدای</w:t>
            </w:r>
            <w:r w:rsidR="00F17C04">
              <w:rPr>
                <w:rFonts w:cs="B Lotus" w:hint="cs"/>
                <w:rtl/>
              </w:rPr>
              <w:t xml:space="preserve"> </w:t>
            </w:r>
            <w:r w:rsidRPr="00634F59">
              <w:rPr>
                <w:rFonts w:cs="B Lotus"/>
                <w:rtl/>
              </w:rPr>
              <w:t>«</w:t>
            </w:r>
            <w:r w:rsidRPr="00634F59">
              <w:rPr>
                <w:rFonts w:cs="B Lotus" w:hint="cs"/>
                <w:rtl/>
                <w:lang w:bidi="ar-DZ"/>
              </w:rPr>
              <w:t xml:space="preserve">الحادیة عشرة لايجوز </w:t>
            </w:r>
            <w:r w:rsidR="00F17C04">
              <w:rPr>
                <w:rFonts w:cs="B Lotus" w:hint="cs"/>
                <w:rtl/>
                <w:lang w:bidi="ar-DZ"/>
              </w:rPr>
              <w:t>أ</w:t>
            </w:r>
            <w:r w:rsidRPr="00634F59">
              <w:rPr>
                <w:rFonts w:cs="B Lotus" w:hint="cs"/>
                <w:rtl/>
                <w:lang w:bidi="ar-DZ"/>
              </w:rPr>
              <w:t>ن ی</w:t>
            </w:r>
            <w:r w:rsidR="00F17C04">
              <w:rPr>
                <w:rFonts w:cs="B Lotus" w:hint="cs"/>
                <w:rtl/>
                <w:lang w:bidi="ar-DZ"/>
              </w:rPr>
              <w:t>أ</w:t>
            </w:r>
            <w:r w:rsidRPr="00634F59">
              <w:rPr>
                <w:rFonts w:cs="B Lotus" w:hint="cs"/>
                <w:rtl/>
                <w:lang w:bidi="ar-DZ"/>
              </w:rPr>
              <w:t xml:space="preserve">کل من </w:t>
            </w:r>
            <w:r w:rsidRPr="00634F59">
              <w:rPr>
                <w:rFonts w:cs="B Lotus"/>
                <w:rtl/>
                <w:lang w:bidi="ar-DZ"/>
              </w:rPr>
              <w:t>...»</w:t>
            </w:r>
          </w:p>
          <w:p w:rsidR="00D82871" w:rsidRPr="00634F59" w:rsidRDefault="00D82871" w:rsidP="0083183B">
            <w:pPr>
              <w:pStyle w:val="ListParagraph"/>
              <w:spacing w:after="0" w:line="240" w:lineRule="auto"/>
              <w:ind w:left="0"/>
              <w:rPr>
                <w:rFonts w:cs="B Lotus"/>
                <w:rtl/>
              </w:rPr>
            </w:pPr>
          </w:p>
        </w:tc>
        <w:tc>
          <w:tcPr>
            <w:tcW w:w="6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EDED"/>
            <w:vAlign w:val="center"/>
            <w:hideMark/>
          </w:tcPr>
          <w:p w:rsidR="00D82871" w:rsidRPr="00634F59" w:rsidRDefault="00D82871" w:rsidP="0083183B">
            <w:pPr>
              <w:pStyle w:val="ListParagraph"/>
              <w:spacing w:after="0" w:line="240" w:lineRule="auto"/>
              <w:ind w:left="0"/>
              <w:jc w:val="center"/>
              <w:rPr>
                <w:rFonts w:cs="B Lotus"/>
                <w:szCs w:val="28"/>
                <w:rtl/>
              </w:rPr>
            </w:pPr>
            <w:r w:rsidRPr="00634F59">
              <w:rPr>
                <w:rFonts w:cs="B Lotus" w:hint="cs"/>
                <w:szCs w:val="28"/>
                <w:rtl/>
              </w:rPr>
              <w:t>۲۵</w:t>
            </w:r>
          </w:p>
        </w:tc>
        <w:tc>
          <w:tcPr>
            <w:tcW w:w="8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EDED"/>
            <w:vAlign w:val="center"/>
            <w:hideMark/>
          </w:tcPr>
          <w:p w:rsidR="00D82871" w:rsidRPr="00634F59" w:rsidRDefault="00D82871" w:rsidP="0083183B">
            <w:pPr>
              <w:pStyle w:val="ListParagraph"/>
              <w:spacing w:after="0" w:line="240" w:lineRule="auto"/>
              <w:ind w:left="0"/>
              <w:jc w:val="center"/>
              <w:rPr>
                <w:rFonts w:cs="B Lotus"/>
                <w:szCs w:val="28"/>
                <w:rtl/>
              </w:rPr>
            </w:pPr>
            <w:r w:rsidRPr="00634F59">
              <w:rPr>
                <w:rFonts w:cs="B Lotus" w:hint="cs"/>
                <w:szCs w:val="28"/>
                <w:rtl/>
              </w:rPr>
              <w:t>15</w:t>
            </w:r>
          </w:p>
        </w:tc>
      </w:tr>
      <w:tr w:rsidR="00B548F3" w:rsidRPr="0083183B" w:rsidTr="0083183B">
        <w:tc>
          <w:tcPr>
            <w:tcW w:w="8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5A5A5"/>
            <w:vAlign w:val="center"/>
            <w:hideMark/>
          </w:tcPr>
          <w:p w:rsidR="00D82871" w:rsidRPr="0083183B" w:rsidRDefault="00D82871" w:rsidP="0083183B">
            <w:pPr>
              <w:pStyle w:val="ListParagraph"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FFFFFF"/>
                <w:szCs w:val="28"/>
                <w:rtl/>
              </w:rPr>
            </w:pPr>
            <w:r w:rsidRPr="0083183B">
              <w:rPr>
                <w:rFonts w:cs="B Mitra" w:hint="cs"/>
                <w:b/>
                <w:bCs/>
                <w:color w:val="FFFFFF"/>
                <w:szCs w:val="28"/>
                <w:rtl/>
              </w:rPr>
              <w:lastRenderedPageBreak/>
              <w:t>3</w:t>
            </w:r>
          </w:p>
        </w:tc>
        <w:tc>
          <w:tcPr>
            <w:tcW w:w="2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center"/>
            <w:hideMark/>
          </w:tcPr>
          <w:p w:rsidR="00D82871" w:rsidRPr="00634F59" w:rsidRDefault="00D82871" w:rsidP="0083183B">
            <w:pPr>
              <w:pStyle w:val="ListParagraph"/>
              <w:spacing w:after="0" w:line="240" w:lineRule="auto"/>
              <w:ind w:left="0"/>
              <w:jc w:val="center"/>
              <w:rPr>
                <w:rFonts w:cs="B Lotus"/>
                <w:szCs w:val="28"/>
                <w:rtl/>
              </w:rPr>
            </w:pPr>
            <w:r w:rsidRPr="00634F59">
              <w:rPr>
                <w:rFonts w:cs="B Lotus" w:hint="cs"/>
                <w:szCs w:val="28"/>
                <w:rtl/>
              </w:rPr>
              <w:t>قانون نظارت شرعی بر ذبح و صید و مصوبه 14/12/1387 و آئین</w:t>
            </w:r>
            <w:r w:rsidR="0083183B" w:rsidRPr="00634F59">
              <w:rPr>
                <w:rFonts w:cs="B Lotus" w:hint="cs"/>
                <w:szCs w:val="28"/>
                <w:rtl/>
              </w:rPr>
              <w:t>‌</w:t>
            </w:r>
            <w:r w:rsidRPr="00634F59">
              <w:rPr>
                <w:rFonts w:cs="B Lotus" w:hint="cs"/>
                <w:szCs w:val="28"/>
                <w:rtl/>
              </w:rPr>
              <w:t>نامه دولت مصوبه 27/10/1388</w:t>
            </w:r>
          </w:p>
        </w:tc>
        <w:tc>
          <w:tcPr>
            <w:tcW w:w="2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center"/>
            <w:hideMark/>
          </w:tcPr>
          <w:p w:rsidR="00D82871" w:rsidRPr="00634F59" w:rsidRDefault="00D82871" w:rsidP="0083183B">
            <w:pPr>
              <w:pStyle w:val="ListParagraph"/>
              <w:spacing w:after="0" w:line="240" w:lineRule="auto"/>
              <w:ind w:left="0"/>
              <w:jc w:val="center"/>
              <w:rPr>
                <w:rFonts w:cs="B Lotus"/>
                <w:sz w:val="22"/>
                <w:rtl/>
              </w:rPr>
            </w:pPr>
            <w:r w:rsidRPr="00634F59">
              <w:rPr>
                <w:rFonts w:cs="B Lotus" w:hint="cs"/>
                <w:rtl/>
              </w:rPr>
              <w:t>متن قانون و آئین نامه</w:t>
            </w:r>
            <w:r w:rsidR="00500148" w:rsidRPr="00634F59">
              <w:rPr>
                <w:rFonts w:cs="B Lotus" w:hint="cs"/>
                <w:rtl/>
              </w:rPr>
              <w:t xml:space="preserve"> اجرائی</w:t>
            </w:r>
          </w:p>
        </w:tc>
        <w:tc>
          <w:tcPr>
            <w:tcW w:w="18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center"/>
            <w:hideMark/>
          </w:tcPr>
          <w:p w:rsidR="00D82871" w:rsidRPr="00634F59" w:rsidRDefault="00D82871" w:rsidP="0083183B">
            <w:pPr>
              <w:pStyle w:val="ListParagraph"/>
              <w:spacing w:after="0" w:line="240" w:lineRule="auto"/>
              <w:ind w:left="0"/>
              <w:jc w:val="center"/>
              <w:rPr>
                <w:rFonts w:cs="B Lotus"/>
                <w:rtl/>
              </w:rPr>
            </w:pPr>
            <w:r w:rsidRPr="00634F59">
              <w:rPr>
                <w:rFonts w:cs="B Lotus" w:hint="cs"/>
                <w:rtl/>
              </w:rPr>
              <w:t>کل متن</w:t>
            </w:r>
          </w:p>
        </w:tc>
        <w:tc>
          <w:tcPr>
            <w:tcW w:w="6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center"/>
            <w:hideMark/>
          </w:tcPr>
          <w:p w:rsidR="00D82871" w:rsidRPr="00634F59" w:rsidRDefault="00D82871" w:rsidP="0083183B">
            <w:pPr>
              <w:pStyle w:val="ListParagraph"/>
              <w:spacing w:after="0" w:line="240" w:lineRule="auto"/>
              <w:ind w:left="0"/>
              <w:jc w:val="center"/>
              <w:rPr>
                <w:rFonts w:cs="B Lotus"/>
                <w:szCs w:val="28"/>
                <w:rtl/>
              </w:rPr>
            </w:pPr>
            <w:r w:rsidRPr="00634F59">
              <w:rPr>
                <w:rFonts w:cs="B Lotus" w:hint="cs"/>
                <w:szCs w:val="28"/>
                <w:rtl/>
              </w:rPr>
              <w:t>10</w:t>
            </w:r>
          </w:p>
        </w:tc>
        <w:tc>
          <w:tcPr>
            <w:tcW w:w="8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center"/>
            <w:hideMark/>
          </w:tcPr>
          <w:p w:rsidR="00D82871" w:rsidRPr="00634F59" w:rsidRDefault="00D82871" w:rsidP="0083183B">
            <w:pPr>
              <w:pStyle w:val="ListParagraph"/>
              <w:spacing w:after="0" w:line="240" w:lineRule="auto"/>
              <w:ind w:left="0"/>
              <w:jc w:val="center"/>
              <w:rPr>
                <w:rFonts w:cs="B Lotus"/>
                <w:szCs w:val="28"/>
                <w:rtl/>
              </w:rPr>
            </w:pPr>
            <w:r w:rsidRPr="00634F59">
              <w:rPr>
                <w:rFonts w:cs="B Lotus" w:hint="cs"/>
                <w:szCs w:val="28"/>
                <w:rtl/>
              </w:rPr>
              <w:t>5</w:t>
            </w:r>
          </w:p>
        </w:tc>
      </w:tr>
      <w:tr w:rsidR="00B548F3" w:rsidRPr="0083183B" w:rsidTr="0083183B">
        <w:tc>
          <w:tcPr>
            <w:tcW w:w="8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5A5A5"/>
            <w:vAlign w:val="center"/>
            <w:hideMark/>
          </w:tcPr>
          <w:p w:rsidR="00D82871" w:rsidRPr="0083183B" w:rsidRDefault="00D82871" w:rsidP="0083183B">
            <w:pPr>
              <w:pStyle w:val="ListParagraph"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FFFFFF"/>
                <w:szCs w:val="28"/>
                <w:rtl/>
              </w:rPr>
            </w:pPr>
            <w:r w:rsidRPr="0083183B">
              <w:rPr>
                <w:rFonts w:cs="B Mitra" w:hint="cs"/>
                <w:b/>
                <w:bCs/>
                <w:color w:val="FFFFFF"/>
                <w:szCs w:val="28"/>
                <w:rtl/>
              </w:rPr>
              <w:t>4</w:t>
            </w:r>
          </w:p>
        </w:tc>
        <w:tc>
          <w:tcPr>
            <w:tcW w:w="2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EDED"/>
            <w:vAlign w:val="center"/>
            <w:hideMark/>
          </w:tcPr>
          <w:p w:rsidR="00D82871" w:rsidRPr="00634F59" w:rsidRDefault="00D82871" w:rsidP="0083183B">
            <w:pPr>
              <w:pStyle w:val="ListParagraph"/>
              <w:spacing w:after="0" w:line="240" w:lineRule="auto"/>
              <w:ind w:left="0"/>
              <w:jc w:val="center"/>
              <w:rPr>
                <w:rFonts w:cs="B Lotus"/>
                <w:szCs w:val="28"/>
                <w:rtl/>
              </w:rPr>
            </w:pPr>
            <w:r w:rsidRPr="00634F59">
              <w:rPr>
                <w:rFonts w:cs="B Lotus" w:hint="cs"/>
                <w:szCs w:val="28"/>
                <w:rtl/>
              </w:rPr>
              <w:t>مهارت</w:t>
            </w:r>
            <w:r w:rsidR="0083183B" w:rsidRPr="00634F59">
              <w:rPr>
                <w:rFonts w:cs="B Lotus" w:hint="cs"/>
                <w:szCs w:val="28"/>
                <w:rtl/>
              </w:rPr>
              <w:t>‌</w:t>
            </w:r>
            <w:r w:rsidRPr="00634F59">
              <w:rPr>
                <w:rFonts w:cs="B Lotus" w:hint="cs"/>
                <w:szCs w:val="28"/>
                <w:rtl/>
              </w:rPr>
              <w:t>های نظارت شرعی بر ذبح و صید</w:t>
            </w:r>
          </w:p>
        </w:tc>
        <w:tc>
          <w:tcPr>
            <w:tcW w:w="2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EDED"/>
            <w:vAlign w:val="center"/>
            <w:hideMark/>
          </w:tcPr>
          <w:p w:rsidR="00D82871" w:rsidRPr="00634F59" w:rsidRDefault="00500148" w:rsidP="0083183B">
            <w:pPr>
              <w:pStyle w:val="ListParagraph"/>
              <w:spacing w:after="0" w:line="240" w:lineRule="auto"/>
              <w:ind w:left="0"/>
              <w:jc w:val="center"/>
              <w:rPr>
                <w:rFonts w:cs="B Lotus"/>
                <w:sz w:val="22"/>
                <w:rtl/>
              </w:rPr>
            </w:pPr>
            <w:r w:rsidRPr="00634F59">
              <w:rPr>
                <w:rFonts w:cs="B Lotus" w:hint="cs"/>
                <w:rtl/>
              </w:rPr>
              <w:t>شرح وظایف ناظران شرعی در کشتارگاه‌های دام و طیور</w:t>
            </w:r>
          </w:p>
        </w:tc>
        <w:tc>
          <w:tcPr>
            <w:tcW w:w="18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EDED"/>
            <w:vAlign w:val="center"/>
            <w:hideMark/>
          </w:tcPr>
          <w:p w:rsidR="00D82871" w:rsidRPr="00634F59" w:rsidRDefault="00500148" w:rsidP="0083183B">
            <w:pPr>
              <w:pStyle w:val="ListParagraph"/>
              <w:spacing w:after="0" w:line="240" w:lineRule="auto"/>
              <w:ind w:left="0"/>
              <w:jc w:val="center"/>
              <w:rPr>
                <w:rFonts w:cs="B Lotus"/>
                <w:rtl/>
              </w:rPr>
            </w:pPr>
            <w:r w:rsidRPr="00634F59">
              <w:rPr>
                <w:rFonts w:cs="B Lotus" w:hint="cs"/>
                <w:rtl/>
              </w:rPr>
              <w:t>تمام متن</w:t>
            </w:r>
          </w:p>
        </w:tc>
        <w:tc>
          <w:tcPr>
            <w:tcW w:w="6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EDED"/>
            <w:vAlign w:val="center"/>
            <w:hideMark/>
          </w:tcPr>
          <w:p w:rsidR="00D82871" w:rsidRPr="00634F59" w:rsidRDefault="00D82871" w:rsidP="0083183B">
            <w:pPr>
              <w:pStyle w:val="ListParagraph"/>
              <w:spacing w:after="0" w:line="240" w:lineRule="auto"/>
              <w:ind w:left="0"/>
              <w:jc w:val="center"/>
              <w:rPr>
                <w:rFonts w:cs="B Lotus"/>
                <w:szCs w:val="28"/>
                <w:rtl/>
              </w:rPr>
            </w:pPr>
            <w:r w:rsidRPr="00634F59">
              <w:rPr>
                <w:rFonts w:cs="B Lotus" w:hint="cs"/>
                <w:szCs w:val="28"/>
                <w:rtl/>
              </w:rPr>
              <w:t>۲۰</w:t>
            </w:r>
          </w:p>
        </w:tc>
        <w:tc>
          <w:tcPr>
            <w:tcW w:w="8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EDED"/>
            <w:vAlign w:val="center"/>
            <w:hideMark/>
          </w:tcPr>
          <w:p w:rsidR="00D82871" w:rsidRPr="00634F59" w:rsidRDefault="00D82871" w:rsidP="0083183B">
            <w:pPr>
              <w:pStyle w:val="ListParagraph"/>
              <w:spacing w:after="0" w:line="240" w:lineRule="auto"/>
              <w:ind w:left="0"/>
              <w:rPr>
                <w:rFonts w:cs="B Lotus"/>
                <w:szCs w:val="28"/>
                <w:rtl/>
              </w:rPr>
            </w:pPr>
            <w:r w:rsidRPr="00634F59">
              <w:rPr>
                <w:rFonts w:cs="B Lotus" w:hint="cs"/>
                <w:szCs w:val="28"/>
                <w:rtl/>
              </w:rPr>
              <w:t>۱۰</w:t>
            </w:r>
          </w:p>
        </w:tc>
      </w:tr>
      <w:tr w:rsidR="00B548F3" w:rsidRPr="0083183B" w:rsidTr="0083183B">
        <w:tc>
          <w:tcPr>
            <w:tcW w:w="8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5A5A5"/>
            <w:vAlign w:val="center"/>
            <w:hideMark/>
          </w:tcPr>
          <w:p w:rsidR="00D82871" w:rsidRPr="0083183B" w:rsidRDefault="00D82871" w:rsidP="0083183B">
            <w:pPr>
              <w:pStyle w:val="ListParagraph"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FFFFFF"/>
                <w:szCs w:val="28"/>
                <w:rtl/>
              </w:rPr>
            </w:pPr>
            <w:r w:rsidRPr="0083183B">
              <w:rPr>
                <w:rFonts w:cs="B Mitra" w:hint="cs"/>
                <w:b/>
                <w:bCs/>
                <w:color w:val="FFFFFF"/>
                <w:szCs w:val="28"/>
                <w:rtl/>
              </w:rPr>
              <w:t>5</w:t>
            </w:r>
          </w:p>
        </w:tc>
        <w:tc>
          <w:tcPr>
            <w:tcW w:w="2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center"/>
            <w:hideMark/>
          </w:tcPr>
          <w:p w:rsidR="00D82871" w:rsidRPr="0083183B" w:rsidRDefault="00D82871" w:rsidP="0083183B">
            <w:pPr>
              <w:pStyle w:val="ListParagraph"/>
              <w:spacing w:after="0" w:line="240" w:lineRule="auto"/>
              <w:ind w:left="0"/>
              <w:jc w:val="center"/>
              <w:rPr>
                <w:rFonts w:cs="B Mitra"/>
                <w:szCs w:val="28"/>
                <w:rtl/>
              </w:rPr>
            </w:pPr>
            <w:r w:rsidRPr="0083183B">
              <w:rPr>
                <w:rFonts w:cs="B Mitra" w:hint="cs"/>
                <w:szCs w:val="28"/>
                <w:rtl/>
              </w:rPr>
              <w:t>مهمترین بیماری</w:t>
            </w:r>
            <w:r w:rsidR="0083183B" w:rsidRPr="0083183B">
              <w:rPr>
                <w:rFonts w:cs="B Mitra" w:hint="cs"/>
                <w:szCs w:val="28"/>
                <w:rtl/>
              </w:rPr>
              <w:t>‌</w:t>
            </w:r>
            <w:r w:rsidRPr="0083183B">
              <w:rPr>
                <w:rFonts w:cs="B Mitra" w:hint="cs"/>
                <w:szCs w:val="28"/>
                <w:rtl/>
              </w:rPr>
              <w:t>های مشترک انسان و</w:t>
            </w:r>
            <w:r w:rsidR="0083183B" w:rsidRPr="0083183B">
              <w:rPr>
                <w:rFonts w:cs="B Mitra" w:hint="cs"/>
                <w:szCs w:val="28"/>
                <w:rtl/>
              </w:rPr>
              <w:t xml:space="preserve"> </w:t>
            </w:r>
            <w:r w:rsidRPr="0083183B">
              <w:rPr>
                <w:rFonts w:cs="B Mitra" w:hint="cs"/>
                <w:szCs w:val="28"/>
                <w:rtl/>
              </w:rPr>
              <w:t>دام</w:t>
            </w:r>
          </w:p>
        </w:tc>
        <w:tc>
          <w:tcPr>
            <w:tcW w:w="2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center"/>
            <w:hideMark/>
          </w:tcPr>
          <w:p w:rsidR="00D82871" w:rsidRPr="0083183B" w:rsidRDefault="00D82871" w:rsidP="0083183B">
            <w:pPr>
              <w:pStyle w:val="ListParagraph"/>
              <w:spacing w:after="0" w:line="240" w:lineRule="auto"/>
              <w:ind w:left="0"/>
              <w:jc w:val="center"/>
              <w:rPr>
                <w:rFonts w:cs="B Mitra"/>
                <w:sz w:val="22"/>
                <w:rtl/>
              </w:rPr>
            </w:pPr>
            <w:r w:rsidRPr="0083183B">
              <w:rPr>
                <w:rFonts w:cs="B Mitra" w:hint="cs"/>
                <w:rtl/>
              </w:rPr>
              <w:t>نشریه شایع ترین بیماری های ویروسی و انگلی قابل انتقال از دام به انسان</w:t>
            </w:r>
          </w:p>
        </w:tc>
        <w:tc>
          <w:tcPr>
            <w:tcW w:w="18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center"/>
            <w:hideMark/>
          </w:tcPr>
          <w:p w:rsidR="00D82871" w:rsidRPr="0083183B" w:rsidRDefault="00D82871" w:rsidP="0083183B">
            <w:pPr>
              <w:pStyle w:val="ListParagraph"/>
              <w:spacing w:after="0" w:line="240" w:lineRule="auto"/>
              <w:ind w:left="0"/>
              <w:jc w:val="center"/>
              <w:rPr>
                <w:rFonts w:cs="B Mitra"/>
                <w:rtl/>
              </w:rPr>
            </w:pPr>
            <w:r w:rsidRPr="0083183B">
              <w:rPr>
                <w:rFonts w:cs="B Mitra" w:hint="cs"/>
                <w:rtl/>
              </w:rPr>
              <w:t xml:space="preserve">کل 24 صفحه </w:t>
            </w:r>
            <w:r w:rsidRPr="0083183B">
              <w:rPr>
                <w:rFonts w:cs="B Mitra" w:hint="cs"/>
                <w:sz w:val="16"/>
                <w:szCs w:val="16"/>
                <w:rtl/>
              </w:rPr>
              <w:t xml:space="preserve">(قابل دانلود از سایت </w:t>
            </w:r>
            <w:r w:rsidRPr="0083183B">
              <w:rPr>
                <w:rFonts w:cs="B Mitra"/>
                <w:sz w:val="16"/>
                <w:szCs w:val="16"/>
              </w:rPr>
              <w:t>ivo.ir</w:t>
            </w:r>
            <w:r w:rsidRPr="0083183B">
              <w:rPr>
                <w:rFonts w:cs="B Mitra" w:hint="cs"/>
                <w:sz w:val="16"/>
                <w:szCs w:val="16"/>
                <w:rtl/>
              </w:rPr>
              <w:t xml:space="preserve"> قسمت: معاونت ها و دفاتر</w:t>
            </w:r>
            <w:r w:rsidRPr="0083183B">
              <w:rPr>
                <w:rFonts w:cs="Calibri" w:hint="cs"/>
                <w:sz w:val="16"/>
                <w:szCs w:val="16"/>
                <w:rtl/>
              </w:rPr>
              <w:t xml:space="preserve">&gt; </w:t>
            </w:r>
            <w:r w:rsidRPr="0083183B">
              <w:rPr>
                <w:rFonts w:cs="B Mitra" w:hint="cs"/>
                <w:sz w:val="16"/>
                <w:szCs w:val="16"/>
                <w:rtl/>
              </w:rPr>
              <w:t>زیرمجموعه ها</w:t>
            </w:r>
            <w:r w:rsidRPr="0083183B">
              <w:rPr>
                <w:rFonts w:cs="Calibri" w:hint="cs"/>
                <w:sz w:val="16"/>
                <w:szCs w:val="16"/>
                <w:rtl/>
              </w:rPr>
              <w:t>&gt;</w:t>
            </w:r>
            <w:r w:rsidRPr="0083183B">
              <w:rPr>
                <w:rFonts w:cs="B Mitra" w:hint="cs"/>
                <w:sz w:val="16"/>
                <w:szCs w:val="16"/>
                <w:rtl/>
              </w:rPr>
              <w:t xml:space="preserve"> آموزش و ترویج</w:t>
            </w:r>
            <w:r w:rsidRPr="0083183B">
              <w:rPr>
                <w:rFonts w:cs="Calibri" w:hint="cs"/>
                <w:sz w:val="16"/>
                <w:szCs w:val="16"/>
                <w:rtl/>
              </w:rPr>
              <w:t>&gt;</w:t>
            </w:r>
            <w:r w:rsidRPr="0083183B">
              <w:rPr>
                <w:rFonts w:cs="B Mitra" w:hint="cs"/>
                <w:sz w:val="16"/>
                <w:szCs w:val="16"/>
                <w:rtl/>
              </w:rPr>
              <w:t xml:space="preserve"> ترویج</w:t>
            </w:r>
            <w:r w:rsidRPr="0083183B">
              <w:rPr>
                <w:rFonts w:cs="Calibri" w:hint="cs"/>
                <w:sz w:val="16"/>
                <w:szCs w:val="16"/>
                <w:rtl/>
              </w:rPr>
              <w:t>&gt;</w:t>
            </w:r>
            <w:r w:rsidRPr="0083183B">
              <w:rPr>
                <w:rFonts w:cs="B Mitra" w:hint="cs"/>
                <w:sz w:val="16"/>
                <w:szCs w:val="16"/>
                <w:rtl/>
              </w:rPr>
              <w:t xml:space="preserve"> کتاب و نشریه)</w:t>
            </w:r>
          </w:p>
        </w:tc>
        <w:tc>
          <w:tcPr>
            <w:tcW w:w="6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center"/>
            <w:hideMark/>
          </w:tcPr>
          <w:p w:rsidR="00D82871" w:rsidRPr="0083183B" w:rsidRDefault="00D82871" w:rsidP="0083183B">
            <w:pPr>
              <w:pStyle w:val="ListParagraph"/>
              <w:spacing w:after="0" w:line="240" w:lineRule="auto"/>
              <w:ind w:left="0"/>
              <w:rPr>
                <w:rFonts w:cs="B Mitra"/>
                <w:szCs w:val="28"/>
                <w:rtl/>
              </w:rPr>
            </w:pPr>
            <w:r w:rsidRPr="0083183B">
              <w:rPr>
                <w:rFonts w:cs="B Mitra" w:hint="cs"/>
                <w:szCs w:val="28"/>
                <w:rtl/>
              </w:rPr>
              <w:t>۵</w:t>
            </w:r>
          </w:p>
        </w:tc>
        <w:tc>
          <w:tcPr>
            <w:tcW w:w="8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DBDB"/>
            <w:vAlign w:val="center"/>
            <w:hideMark/>
          </w:tcPr>
          <w:p w:rsidR="00D82871" w:rsidRPr="0083183B" w:rsidRDefault="00D82871" w:rsidP="0083183B">
            <w:pPr>
              <w:pStyle w:val="ListParagraph"/>
              <w:spacing w:after="0" w:line="240" w:lineRule="auto"/>
              <w:ind w:left="0"/>
              <w:jc w:val="center"/>
              <w:rPr>
                <w:rFonts w:cs="B Mitra"/>
                <w:szCs w:val="28"/>
                <w:rtl/>
              </w:rPr>
            </w:pPr>
            <w:r w:rsidRPr="0083183B">
              <w:rPr>
                <w:rFonts w:cs="B Mitra" w:hint="cs"/>
                <w:szCs w:val="28"/>
                <w:rtl/>
              </w:rPr>
              <w:t>5</w:t>
            </w:r>
          </w:p>
        </w:tc>
      </w:tr>
      <w:tr w:rsidR="00B548F3" w:rsidRPr="0083183B" w:rsidTr="0083183B">
        <w:tc>
          <w:tcPr>
            <w:tcW w:w="376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5A5A5"/>
            <w:vAlign w:val="center"/>
            <w:hideMark/>
          </w:tcPr>
          <w:p w:rsidR="00D82871" w:rsidRPr="0083183B" w:rsidRDefault="00D82871" w:rsidP="0083183B">
            <w:pPr>
              <w:pStyle w:val="ListParagraph"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FFFFFF"/>
                <w:szCs w:val="28"/>
                <w:rtl/>
              </w:rPr>
            </w:pPr>
            <w:r w:rsidRPr="0083183B">
              <w:rPr>
                <w:rFonts w:cs="B Mitra" w:hint="cs"/>
                <w:b/>
                <w:bCs/>
                <w:color w:val="FFFFFF"/>
                <w:szCs w:val="28"/>
                <w:rtl/>
              </w:rPr>
              <w:t>جمع کل</w:t>
            </w:r>
          </w:p>
        </w:tc>
        <w:tc>
          <w:tcPr>
            <w:tcW w:w="21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EDED"/>
            <w:vAlign w:val="center"/>
            <w:hideMark/>
          </w:tcPr>
          <w:p w:rsidR="00D82871" w:rsidRPr="0083183B" w:rsidRDefault="00D82871" w:rsidP="0083183B">
            <w:pPr>
              <w:pStyle w:val="ListParagraph"/>
              <w:spacing w:after="0" w:line="240" w:lineRule="auto"/>
              <w:ind w:left="0"/>
              <w:jc w:val="center"/>
              <w:rPr>
                <w:rFonts w:cs="B Mitra"/>
                <w:szCs w:val="28"/>
                <w:rtl/>
              </w:rPr>
            </w:pPr>
            <w:r w:rsidRPr="0083183B">
              <w:rPr>
                <w:rFonts w:cs="B Mitra" w:hint="cs"/>
                <w:szCs w:val="28"/>
                <w:rtl/>
              </w:rPr>
              <w:t>-</w:t>
            </w:r>
          </w:p>
        </w:tc>
        <w:tc>
          <w:tcPr>
            <w:tcW w:w="18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EDED"/>
            <w:vAlign w:val="center"/>
            <w:hideMark/>
          </w:tcPr>
          <w:p w:rsidR="00D82871" w:rsidRPr="0083183B" w:rsidRDefault="00D82871" w:rsidP="0083183B">
            <w:pPr>
              <w:pStyle w:val="ListParagraph"/>
              <w:spacing w:after="0" w:line="240" w:lineRule="auto"/>
              <w:ind w:left="0"/>
              <w:jc w:val="center"/>
              <w:rPr>
                <w:rFonts w:cs="B Mitra"/>
                <w:szCs w:val="28"/>
                <w:rtl/>
              </w:rPr>
            </w:pPr>
            <w:r w:rsidRPr="0083183B">
              <w:rPr>
                <w:rFonts w:cs="B Mitra" w:hint="cs"/>
                <w:szCs w:val="28"/>
                <w:rtl/>
              </w:rPr>
              <w:t>-</w:t>
            </w:r>
          </w:p>
        </w:tc>
        <w:tc>
          <w:tcPr>
            <w:tcW w:w="6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EDED"/>
            <w:vAlign w:val="center"/>
            <w:hideMark/>
          </w:tcPr>
          <w:p w:rsidR="00D82871" w:rsidRPr="0083183B" w:rsidRDefault="00D82871" w:rsidP="0083183B">
            <w:pPr>
              <w:pStyle w:val="ListParagraph"/>
              <w:spacing w:after="0" w:line="240" w:lineRule="auto"/>
              <w:ind w:left="0"/>
              <w:jc w:val="center"/>
              <w:rPr>
                <w:rFonts w:cs="B Mitra"/>
                <w:szCs w:val="28"/>
                <w:rtl/>
              </w:rPr>
            </w:pPr>
            <w:r w:rsidRPr="0083183B">
              <w:rPr>
                <w:rFonts w:cs="B Mitra" w:hint="cs"/>
                <w:szCs w:val="28"/>
                <w:rtl/>
              </w:rPr>
              <w:t>100</w:t>
            </w:r>
          </w:p>
        </w:tc>
        <w:tc>
          <w:tcPr>
            <w:tcW w:w="8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DEDED"/>
            <w:vAlign w:val="center"/>
            <w:hideMark/>
          </w:tcPr>
          <w:p w:rsidR="00D82871" w:rsidRPr="0083183B" w:rsidRDefault="00D82871" w:rsidP="0083183B">
            <w:pPr>
              <w:pStyle w:val="ListParagraph"/>
              <w:spacing w:after="0" w:line="240" w:lineRule="auto"/>
              <w:ind w:left="0"/>
              <w:jc w:val="center"/>
              <w:rPr>
                <w:rFonts w:cs="B Mitra"/>
                <w:szCs w:val="28"/>
                <w:rtl/>
              </w:rPr>
            </w:pPr>
            <w:r w:rsidRPr="0083183B">
              <w:rPr>
                <w:rFonts w:cs="B Mitra" w:hint="cs"/>
                <w:szCs w:val="28"/>
                <w:rtl/>
              </w:rPr>
              <w:t>60</w:t>
            </w:r>
          </w:p>
        </w:tc>
      </w:tr>
    </w:tbl>
    <w:p w:rsidR="00D82871" w:rsidRDefault="00D82871" w:rsidP="00D82871">
      <w:pPr>
        <w:bidi/>
        <w:jc w:val="both"/>
        <w:rPr>
          <w:rFonts w:cs="B Lotus"/>
          <w:sz w:val="28"/>
          <w:szCs w:val="28"/>
          <w:rtl/>
          <w:lang w:bidi="fa-IR"/>
        </w:rPr>
      </w:pPr>
    </w:p>
    <w:p w:rsidR="00D82871" w:rsidRDefault="00D82871" w:rsidP="0083183B">
      <w:pPr>
        <w:pStyle w:val="Heading1"/>
        <w:bidi/>
        <w:rPr>
          <w:rtl/>
          <w:lang w:bidi="fa-IR"/>
        </w:rPr>
      </w:pPr>
      <w:r>
        <w:rPr>
          <w:rFonts w:hint="cs"/>
          <w:rtl/>
          <w:lang w:bidi="fa-IR"/>
        </w:rPr>
        <w:t>ه: شیوه ثبت‌نام و زمان برگزاری آزمون</w:t>
      </w:r>
      <w:r w:rsidR="008273DC">
        <w:rPr>
          <w:rFonts w:hint="cs"/>
          <w:rtl/>
          <w:lang w:bidi="fa-IR"/>
        </w:rPr>
        <w:t xml:space="preserve"> و اعلام نتایج</w:t>
      </w:r>
    </w:p>
    <w:p w:rsidR="00500148" w:rsidRPr="00F17C04" w:rsidRDefault="00500148" w:rsidP="00906D7E">
      <w:pPr>
        <w:pStyle w:val="ListParagraph"/>
        <w:ind w:right="720"/>
        <w:rPr>
          <w:rFonts w:ascii="Calibri" w:hAnsi="Calibri" w:cs="B Lotus"/>
          <w:szCs w:val="28"/>
          <w:rtl/>
        </w:rPr>
      </w:pPr>
      <w:r w:rsidRPr="00F17C04">
        <w:rPr>
          <w:rFonts w:ascii="Calibri" w:hAnsi="Calibri" w:cs="B Lotus" w:hint="cs"/>
          <w:szCs w:val="28"/>
          <w:rtl/>
        </w:rPr>
        <w:t>1.</w:t>
      </w:r>
      <w:r w:rsidRPr="00F17C04">
        <w:rPr>
          <w:rFonts w:ascii="Calibri" w:hAnsi="Calibri" w:cs="B Lotus"/>
          <w:szCs w:val="28"/>
          <w:rtl/>
        </w:rPr>
        <w:t xml:space="preserve"> </w:t>
      </w:r>
      <w:r w:rsidR="00E92EE6" w:rsidRPr="00F17C04">
        <w:rPr>
          <w:rFonts w:ascii="Calibri" w:hAnsi="Calibri" w:cs="B Lotus" w:hint="cs"/>
          <w:szCs w:val="28"/>
          <w:rtl/>
          <w:lang w:bidi="ar-DZ"/>
        </w:rPr>
        <w:t>ثبت نام و بارگزاری</w:t>
      </w:r>
      <w:r w:rsidRPr="00F17C04">
        <w:rPr>
          <w:rFonts w:ascii="Calibri" w:hAnsi="Calibri" w:cs="B Lotus"/>
          <w:szCs w:val="28"/>
          <w:rtl/>
        </w:rPr>
        <w:t xml:space="preserve"> مدارک از طر</w:t>
      </w:r>
      <w:r w:rsidRPr="00F17C04">
        <w:rPr>
          <w:rFonts w:ascii="Calibri" w:hAnsi="Calibri" w:cs="B Lotus" w:hint="cs"/>
          <w:szCs w:val="28"/>
          <w:rtl/>
        </w:rPr>
        <w:t>ی</w:t>
      </w:r>
      <w:r w:rsidRPr="00F17C04">
        <w:rPr>
          <w:rFonts w:ascii="Calibri" w:hAnsi="Calibri" w:cs="B Lotus" w:hint="eastAsia"/>
          <w:szCs w:val="28"/>
          <w:rtl/>
        </w:rPr>
        <w:t>ق</w:t>
      </w:r>
      <w:r w:rsidRPr="00F17C04">
        <w:rPr>
          <w:rFonts w:ascii="Calibri" w:hAnsi="Calibri" w:cs="B Lotus"/>
          <w:szCs w:val="28"/>
          <w:rtl/>
        </w:rPr>
        <w:t xml:space="preserve"> ل</w:t>
      </w:r>
      <w:r w:rsidRPr="00F17C04">
        <w:rPr>
          <w:rFonts w:ascii="Calibri" w:hAnsi="Calibri" w:cs="B Lotus" w:hint="cs"/>
          <w:szCs w:val="28"/>
          <w:rtl/>
        </w:rPr>
        <w:t>ی</w:t>
      </w:r>
      <w:r w:rsidRPr="00F17C04">
        <w:rPr>
          <w:rFonts w:ascii="Calibri" w:hAnsi="Calibri" w:cs="B Lotus" w:hint="eastAsia"/>
          <w:szCs w:val="28"/>
          <w:rtl/>
        </w:rPr>
        <w:t>نک</w:t>
      </w:r>
      <w:r w:rsidR="00906D7E">
        <w:rPr>
          <w:rFonts w:ascii="Calibri" w:hAnsi="Calibri" w:cs="B Lotus" w:hint="cs"/>
          <w:szCs w:val="28"/>
          <w:rtl/>
        </w:rPr>
        <w:t xml:space="preserve"> </w:t>
      </w:r>
      <w:r w:rsidR="00906D7E" w:rsidRPr="00906D7E">
        <w:rPr>
          <w:rFonts w:ascii="Calibri" w:hAnsi="Calibri" w:cs="B Lotus"/>
          <w:szCs w:val="28"/>
        </w:rPr>
        <w:t>https://survey.porsline.ir/s/kOxXD87U</w:t>
      </w:r>
      <w:r w:rsidR="00906D7E">
        <w:rPr>
          <w:rFonts w:ascii="Calibri" w:hAnsi="Calibri" w:cs="B Lotus" w:hint="cs"/>
          <w:szCs w:val="28"/>
          <w:rtl/>
        </w:rPr>
        <w:t xml:space="preserve"> </w:t>
      </w:r>
      <w:bookmarkStart w:id="0" w:name="_GoBack"/>
      <w:bookmarkEnd w:id="0"/>
      <w:r w:rsidRPr="00F17C04">
        <w:rPr>
          <w:rFonts w:ascii="Calibri" w:hAnsi="Calibri" w:cs="B Lotus"/>
          <w:szCs w:val="28"/>
          <w:rtl/>
        </w:rPr>
        <w:t xml:space="preserve"> تا تار</w:t>
      </w:r>
      <w:r w:rsidR="00E92EE6" w:rsidRPr="00F17C04">
        <w:rPr>
          <w:rFonts w:ascii="Calibri" w:hAnsi="Calibri" w:cs="B Lotus" w:hint="cs"/>
          <w:szCs w:val="28"/>
          <w:rtl/>
          <w:lang w:bidi="ar-DZ"/>
        </w:rPr>
        <w:t xml:space="preserve">یخ </w:t>
      </w:r>
      <w:r w:rsidR="00F17C04">
        <w:rPr>
          <w:rFonts w:ascii="Calibri" w:hAnsi="Calibri" w:cs="B Lotus" w:hint="cs"/>
          <w:szCs w:val="28"/>
          <w:rtl/>
          <w:lang w:bidi="ar-DZ"/>
        </w:rPr>
        <w:t>14</w:t>
      </w:r>
      <w:r w:rsidR="00E92EE6" w:rsidRPr="00F17C04">
        <w:rPr>
          <w:rFonts w:ascii="Calibri" w:hAnsi="Calibri" w:cs="B Lotus"/>
          <w:szCs w:val="28"/>
          <w:lang w:bidi="ar-DZ"/>
        </w:rPr>
        <w:t>1404/2/</w:t>
      </w:r>
    </w:p>
    <w:p w:rsidR="00500148" w:rsidRPr="00F17C04" w:rsidRDefault="0085138F" w:rsidP="00F17C04">
      <w:pPr>
        <w:pStyle w:val="ListParagraph"/>
        <w:ind w:right="720"/>
        <w:jc w:val="both"/>
        <w:rPr>
          <w:rFonts w:ascii="Calibri" w:hAnsi="Calibri" w:cs="B Lotus"/>
          <w:szCs w:val="28"/>
          <w:rtl/>
        </w:rPr>
      </w:pPr>
      <w:r w:rsidRPr="00F17C04">
        <w:rPr>
          <w:rFonts w:ascii="Calibri" w:hAnsi="Calibri" w:cs="B Lotus" w:hint="cs"/>
          <w:szCs w:val="28"/>
          <w:rtl/>
        </w:rPr>
        <w:t xml:space="preserve">2. </w:t>
      </w:r>
      <w:r w:rsidR="00500148" w:rsidRPr="00F17C04">
        <w:rPr>
          <w:rFonts w:ascii="Calibri" w:hAnsi="Calibri" w:cs="B Lotus"/>
          <w:szCs w:val="28"/>
          <w:rtl/>
        </w:rPr>
        <w:t>در</w:t>
      </w:r>
      <w:r w:rsidR="00500148" w:rsidRPr="00F17C04">
        <w:rPr>
          <w:rFonts w:ascii="Calibri" w:hAnsi="Calibri" w:cs="B Lotus" w:hint="cs"/>
          <w:szCs w:val="28"/>
          <w:rtl/>
        </w:rPr>
        <w:t>ی</w:t>
      </w:r>
      <w:r w:rsidR="00500148" w:rsidRPr="00F17C04">
        <w:rPr>
          <w:rFonts w:ascii="Calibri" w:hAnsi="Calibri" w:cs="B Lotus" w:hint="eastAsia"/>
          <w:szCs w:val="28"/>
          <w:rtl/>
        </w:rPr>
        <w:t>افت</w:t>
      </w:r>
      <w:r w:rsidR="00500148" w:rsidRPr="00F17C04">
        <w:rPr>
          <w:rFonts w:ascii="Calibri" w:hAnsi="Calibri" w:cs="B Lotus"/>
          <w:szCs w:val="28"/>
          <w:rtl/>
        </w:rPr>
        <w:t xml:space="preserve"> کارت ورود به جلسه در تار</w:t>
      </w:r>
      <w:r w:rsidR="00500148" w:rsidRPr="00F17C04">
        <w:rPr>
          <w:rFonts w:ascii="Calibri" w:hAnsi="Calibri" w:cs="B Lotus" w:hint="cs"/>
          <w:szCs w:val="28"/>
          <w:rtl/>
        </w:rPr>
        <w:t>ی</w:t>
      </w:r>
      <w:r w:rsidR="00500148" w:rsidRPr="00F17C04">
        <w:rPr>
          <w:rFonts w:ascii="Calibri" w:hAnsi="Calibri" w:cs="B Lotus" w:hint="eastAsia"/>
          <w:szCs w:val="28"/>
          <w:rtl/>
        </w:rPr>
        <w:t>خ</w:t>
      </w:r>
      <w:r w:rsidR="00500148" w:rsidRPr="00F17C04">
        <w:rPr>
          <w:rFonts w:ascii="Calibri" w:hAnsi="Calibri" w:cs="B Lotus"/>
          <w:szCs w:val="28"/>
          <w:rtl/>
        </w:rPr>
        <w:t xml:space="preserve"> </w:t>
      </w:r>
      <w:r w:rsidR="00D44F36">
        <w:rPr>
          <w:rFonts w:ascii="Calibri" w:hAnsi="Calibri" w:cs="B Lotus" w:hint="cs"/>
          <w:szCs w:val="28"/>
          <w:rtl/>
        </w:rPr>
        <w:t>17/2/1404</w:t>
      </w:r>
    </w:p>
    <w:p w:rsidR="00500148" w:rsidRPr="00F17C04" w:rsidRDefault="00500148" w:rsidP="00F17C04">
      <w:pPr>
        <w:pStyle w:val="ListParagraph"/>
        <w:ind w:right="720"/>
        <w:jc w:val="both"/>
        <w:rPr>
          <w:rFonts w:ascii="Calibri" w:hAnsi="Calibri" w:cs="B Lotus"/>
          <w:szCs w:val="28"/>
          <w:rtl/>
        </w:rPr>
      </w:pPr>
      <w:r w:rsidRPr="00F17C04">
        <w:rPr>
          <w:rFonts w:ascii="Calibri" w:hAnsi="Calibri" w:cs="B Lotus"/>
          <w:szCs w:val="28"/>
          <w:rtl/>
        </w:rPr>
        <w:t>3.</w:t>
      </w:r>
      <w:r w:rsidR="0085138F" w:rsidRPr="00F17C04">
        <w:rPr>
          <w:rFonts w:ascii="Calibri" w:hAnsi="Calibri" w:cs="B Lotus" w:hint="cs"/>
          <w:szCs w:val="28"/>
          <w:rtl/>
        </w:rPr>
        <w:t xml:space="preserve"> </w:t>
      </w:r>
      <w:r w:rsidRPr="00F17C04">
        <w:rPr>
          <w:rFonts w:ascii="Calibri" w:hAnsi="Calibri" w:cs="B Lotus"/>
          <w:szCs w:val="28"/>
          <w:rtl/>
        </w:rPr>
        <w:t>آزمون در روز جمعه مو</w:t>
      </w:r>
      <w:r w:rsidR="00E92EE6" w:rsidRPr="00F17C04">
        <w:rPr>
          <w:rFonts w:ascii="Calibri" w:hAnsi="Calibri" w:cs="B Lotus" w:hint="cs"/>
          <w:szCs w:val="28"/>
          <w:rtl/>
          <w:lang w:bidi="ar-DZ"/>
        </w:rPr>
        <w:t xml:space="preserve">رخ </w:t>
      </w:r>
      <w:r w:rsidR="006B4769">
        <w:rPr>
          <w:rFonts w:ascii="Calibri" w:hAnsi="Calibri" w:cs="B Lotus" w:hint="cs"/>
          <w:szCs w:val="28"/>
          <w:rtl/>
          <w:lang w:bidi="ar-DZ"/>
        </w:rPr>
        <w:t>19/2/1404</w:t>
      </w:r>
      <w:r w:rsidR="00F17C04">
        <w:rPr>
          <w:rFonts w:ascii="Calibri" w:hAnsi="Calibri" w:cs="B Lotus" w:hint="cs"/>
          <w:szCs w:val="28"/>
          <w:rtl/>
          <w:lang w:bidi="ar-DZ"/>
        </w:rPr>
        <w:t xml:space="preserve"> د</w:t>
      </w:r>
      <w:r w:rsidR="00E92EE6" w:rsidRPr="00F17C04">
        <w:rPr>
          <w:rFonts w:ascii="Calibri" w:hAnsi="Calibri" w:cs="B Lotus" w:hint="cs"/>
          <w:szCs w:val="28"/>
          <w:rtl/>
          <w:lang w:bidi="ar-DZ"/>
        </w:rPr>
        <w:t>ر</w:t>
      </w:r>
      <w:r w:rsidRPr="00F17C04">
        <w:rPr>
          <w:rFonts w:ascii="Calibri" w:hAnsi="Calibri" w:cs="B Lotus"/>
          <w:szCs w:val="28"/>
          <w:rtl/>
        </w:rPr>
        <w:t xml:space="preserve"> محل </w:t>
      </w:r>
      <w:r w:rsidR="00E92EE6" w:rsidRPr="00F17C04">
        <w:rPr>
          <w:rFonts w:ascii="Calibri" w:hAnsi="Calibri" w:cs="B Lotus" w:hint="cs"/>
          <w:szCs w:val="28"/>
          <w:rtl/>
          <w:lang w:bidi="ar-DZ"/>
        </w:rPr>
        <w:t>اداره کل</w:t>
      </w:r>
      <w:r w:rsidRPr="00F17C04">
        <w:rPr>
          <w:rFonts w:ascii="Calibri" w:hAnsi="Calibri" w:cs="B Lotus"/>
          <w:szCs w:val="28"/>
          <w:rtl/>
        </w:rPr>
        <w:t xml:space="preserve"> دامپزشک</w:t>
      </w:r>
      <w:r w:rsidRPr="00F17C04">
        <w:rPr>
          <w:rFonts w:ascii="Calibri" w:hAnsi="Calibri" w:cs="B Lotus" w:hint="cs"/>
          <w:szCs w:val="28"/>
          <w:rtl/>
        </w:rPr>
        <w:t>ی</w:t>
      </w:r>
      <w:r w:rsidRPr="00F17C04">
        <w:rPr>
          <w:rFonts w:ascii="Calibri" w:hAnsi="Calibri" w:cs="B Lotus"/>
          <w:szCs w:val="28"/>
          <w:rtl/>
        </w:rPr>
        <w:t xml:space="preserve"> مراکز استان‌ها برگزار خواهد شد.</w:t>
      </w:r>
    </w:p>
    <w:p w:rsidR="00500148" w:rsidRPr="00F17C04" w:rsidRDefault="00500148" w:rsidP="00F17C04">
      <w:pPr>
        <w:pStyle w:val="ListParagraph"/>
        <w:ind w:right="720"/>
        <w:jc w:val="both"/>
        <w:rPr>
          <w:rFonts w:ascii="Calibri" w:hAnsi="Calibri" w:cs="B Lotus"/>
          <w:szCs w:val="28"/>
          <w:rtl/>
        </w:rPr>
      </w:pPr>
      <w:r w:rsidRPr="00F17C04">
        <w:rPr>
          <w:rFonts w:ascii="Calibri" w:hAnsi="Calibri" w:cs="B Lotus"/>
          <w:szCs w:val="28"/>
          <w:rtl/>
        </w:rPr>
        <w:t>4.</w:t>
      </w:r>
      <w:r w:rsidR="0085138F" w:rsidRPr="00F17C04">
        <w:rPr>
          <w:rFonts w:ascii="Calibri" w:hAnsi="Calibri" w:cs="B Lotus" w:hint="cs"/>
          <w:szCs w:val="28"/>
          <w:rtl/>
        </w:rPr>
        <w:t xml:space="preserve"> </w:t>
      </w:r>
      <w:r w:rsidRPr="00F17C04">
        <w:rPr>
          <w:rFonts w:ascii="Calibri" w:hAnsi="Calibri" w:cs="B Lotus"/>
          <w:szCs w:val="28"/>
          <w:rtl/>
        </w:rPr>
        <w:t>نتا</w:t>
      </w:r>
      <w:r w:rsidRPr="00F17C04">
        <w:rPr>
          <w:rFonts w:ascii="Calibri" w:hAnsi="Calibri" w:cs="B Lotus" w:hint="cs"/>
          <w:szCs w:val="28"/>
          <w:rtl/>
        </w:rPr>
        <w:t>ی</w:t>
      </w:r>
      <w:r w:rsidRPr="00F17C04">
        <w:rPr>
          <w:rFonts w:ascii="Calibri" w:hAnsi="Calibri" w:cs="B Lotus" w:hint="eastAsia"/>
          <w:szCs w:val="28"/>
          <w:rtl/>
        </w:rPr>
        <w:t>ج</w:t>
      </w:r>
      <w:r w:rsidRPr="00F17C04">
        <w:rPr>
          <w:rFonts w:ascii="Calibri" w:hAnsi="Calibri" w:cs="B Lotus"/>
          <w:szCs w:val="28"/>
          <w:rtl/>
        </w:rPr>
        <w:t xml:space="preserve"> آزمون کتب</w:t>
      </w:r>
      <w:r w:rsidRPr="00F17C04">
        <w:rPr>
          <w:rFonts w:ascii="Calibri" w:hAnsi="Calibri" w:cs="B Lotus" w:hint="cs"/>
          <w:szCs w:val="28"/>
          <w:rtl/>
        </w:rPr>
        <w:t>ی</w:t>
      </w:r>
      <w:r w:rsidRPr="00F17C04">
        <w:rPr>
          <w:rFonts w:ascii="Calibri" w:hAnsi="Calibri" w:cs="B Lotus"/>
          <w:szCs w:val="28"/>
          <w:rtl/>
        </w:rPr>
        <w:t xml:space="preserve"> در تا</w:t>
      </w:r>
      <w:r w:rsidR="00E92EE6" w:rsidRPr="00F17C04">
        <w:rPr>
          <w:rFonts w:ascii="Calibri" w:hAnsi="Calibri" w:cs="B Lotus" w:hint="cs"/>
          <w:szCs w:val="28"/>
          <w:rtl/>
          <w:lang w:bidi="ar-DZ"/>
        </w:rPr>
        <w:t>ریخ</w:t>
      </w:r>
      <w:r w:rsidR="00F17C04">
        <w:rPr>
          <w:rFonts w:ascii="Calibri" w:hAnsi="Calibri" w:cs="B Lotus" w:hint="cs"/>
          <w:szCs w:val="28"/>
          <w:rtl/>
          <w:lang w:bidi="ar-DZ"/>
        </w:rPr>
        <w:t xml:space="preserve"> </w:t>
      </w:r>
      <w:r w:rsidR="006B4769">
        <w:rPr>
          <w:rFonts w:ascii="Calibri" w:hAnsi="Calibri" w:cs="B Lotus" w:hint="cs"/>
          <w:szCs w:val="28"/>
          <w:rtl/>
          <w:lang w:bidi="ar-DZ"/>
        </w:rPr>
        <w:t>22/2/1404</w:t>
      </w:r>
      <w:r w:rsidR="00E92EE6" w:rsidRPr="00F17C04">
        <w:rPr>
          <w:rFonts w:ascii="Calibri" w:hAnsi="Calibri" w:cs="B Lotus"/>
          <w:szCs w:val="28"/>
          <w:lang w:bidi="ar-DZ"/>
        </w:rPr>
        <w:t xml:space="preserve"> </w:t>
      </w:r>
      <w:r w:rsidR="00F17C04">
        <w:rPr>
          <w:rFonts w:ascii="Calibri" w:hAnsi="Calibri" w:cs="B Lotus" w:hint="cs"/>
          <w:szCs w:val="28"/>
          <w:rtl/>
          <w:lang w:bidi="ar-DZ"/>
        </w:rPr>
        <w:t xml:space="preserve"> </w:t>
      </w:r>
      <w:r w:rsidR="00E92EE6" w:rsidRPr="00F17C04">
        <w:rPr>
          <w:rFonts w:ascii="Calibri" w:hAnsi="Calibri" w:cs="B Lotus" w:hint="cs"/>
          <w:szCs w:val="28"/>
          <w:rtl/>
          <w:lang w:bidi="ar-DZ"/>
        </w:rPr>
        <w:t>از طریق</w:t>
      </w:r>
      <w:r w:rsidRPr="00F17C04">
        <w:rPr>
          <w:rFonts w:ascii="Calibri" w:hAnsi="Calibri" w:cs="B Lotus"/>
          <w:szCs w:val="28"/>
          <w:rtl/>
        </w:rPr>
        <w:t xml:space="preserve"> </w:t>
      </w:r>
      <w:r w:rsidR="00E92EE6" w:rsidRPr="00F17C04">
        <w:rPr>
          <w:rFonts w:ascii="Calibri" w:hAnsi="Calibri" w:cs="B Lotus" w:hint="cs"/>
          <w:szCs w:val="28"/>
          <w:rtl/>
          <w:lang w:bidi="ar-DZ"/>
        </w:rPr>
        <w:t>پیامک</w:t>
      </w:r>
      <w:r w:rsidRPr="00F17C04">
        <w:rPr>
          <w:rFonts w:ascii="Calibri" w:hAnsi="Calibri" w:cs="B Lotus"/>
          <w:szCs w:val="28"/>
          <w:rtl/>
        </w:rPr>
        <w:t xml:space="preserve"> اعلام خواهد شد.</w:t>
      </w:r>
    </w:p>
    <w:p w:rsidR="00500148" w:rsidRPr="00F17C04" w:rsidRDefault="00500148" w:rsidP="00F17C04">
      <w:pPr>
        <w:pStyle w:val="ListParagraph"/>
        <w:ind w:right="720"/>
        <w:jc w:val="both"/>
        <w:rPr>
          <w:rFonts w:ascii="Calibri" w:hAnsi="Calibri" w:cs="B Lotus"/>
          <w:szCs w:val="28"/>
          <w:rtl/>
        </w:rPr>
      </w:pPr>
      <w:r w:rsidRPr="00F17C04">
        <w:rPr>
          <w:rFonts w:ascii="Calibri" w:hAnsi="Calibri" w:cs="B Lotus"/>
          <w:szCs w:val="28"/>
          <w:rtl/>
        </w:rPr>
        <w:t>5.</w:t>
      </w:r>
      <w:r w:rsidR="0085138F" w:rsidRPr="00F17C04">
        <w:rPr>
          <w:rFonts w:ascii="Calibri" w:hAnsi="Calibri" w:cs="B Lotus" w:hint="cs"/>
          <w:szCs w:val="28"/>
          <w:rtl/>
        </w:rPr>
        <w:t xml:space="preserve"> </w:t>
      </w:r>
      <w:r w:rsidRPr="00F17C04">
        <w:rPr>
          <w:rFonts w:ascii="Calibri" w:hAnsi="Calibri" w:cs="B Lotus"/>
          <w:szCs w:val="28"/>
          <w:rtl/>
        </w:rPr>
        <w:t>همزمان</w:t>
      </w:r>
      <w:r w:rsidR="00F17C04">
        <w:rPr>
          <w:rFonts w:ascii="Calibri" w:hAnsi="Calibri" w:cs="B Lotus" w:hint="cs"/>
          <w:szCs w:val="28"/>
          <w:rtl/>
        </w:rPr>
        <w:t>،</w:t>
      </w:r>
      <w:r w:rsidRPr="00F17C04">
        <w:rPr>
          <w:rFonts w:ascii="Calibri" w:hAnsi="Calibri" w:cs="B Lotus"/>
          <w:szCs w:val="28"/>
          <w:rtl/>
        </w:rPr>
        <w:t xml:space="preserve"> پ</w:t>
      </w:r>
      <w:r w:rsidRPr="00F17C04">
        <w:rPr>
          <w:rFonts w:ascii="Calibri" w:hAnsi="Calibri" w:cs="B Lotus" w:hint="cs"/>
          <w:szCs w:val="28"/>
          <w:rtl/>
        </w:rPr>
        <w:t>ی</w:t>
      </w:r>
      <w:r w:rsidRPr="00F17C04">
        <w:rPr>
          <w:rFonts w:ascii="Calibri" w:hAnsi="Calibri" w:cs="B Lotus" w:hint="eastAsia"/>
          <w:szCs w:val="28"/>
          <w:rtl/>
        </w:rPr>
        <w:t>امک</w:t>
      </w:r>
      <w:r w:rsidRPr="00F17C04">
        <w:rPr>
          <w:rFonts w:ascii="Calibri" w:hAnsi="Calibri" w:cs="B Lotus"/>
          <w:szCs w:val="28"/>
          <w:rtl/>
        </w:rPr>
        <w:t xml:space="preserve"> دعوت به مصاحبه شفاه</w:t>
      </w:r>
      <w:r w:rsidRPr="00F17C04">
        <w:rPr>
          <w:rFonts w:ascii="Calibri" w:hAnsi="Calibri" w:cs="B Lotus" w:hint="cs"/>
          <w:szCs w:val="28"/>
          <w:rtl/>
        </w:rPr>
        <w:t>ی</w:t>
      </w:r>
      <w:r w:rsidRPr="00F17C04">
        <w:rPr>
          <w:rFonts w:ascii="Calibri" w:hAnsi="Calibri" w:cs="B Lotus"/>
          <w:szCs w:val="28"/>
          <w:rtl/>
        </w:rPr>
        <w:t xml:space="preserve"> برا</w:t>
      </w:r>
      <w:r w:rsidRPr="00F17C04">
        <w:rPr>
          <w:rFonts w:ascii="Calibri" w:hAnsi="Calibri" w:cs="B Lotus" w:hint="cs"/>
          <w:szCs w:val="28"/>
          <w:rtl/>
        </w:rPr>
        <w:t>ی</w:t>
      </w:r>
      <w:r w:rsidRPr="00F17C04">
        <w:rPr>
          <w:rFonts w:ascii="Calibri" w:hAnsi="Calibri" w:cs="B Lotus"/>
          <w:szCs w:val="28"/>
          <w:rtl/>
        </w:rPr>
        <w:t xml:space="preserve"> پذ</w:t>
      </w:r>
      <w:r w:rsidRPr="00F17C04">
        <w:rPr>
          <w:rFonts w:ascii="Calibri" w:hAnsi="Calibri" w:cs="B Lotus" w:hint="cs"/>
          <w:szCs w:val="28"/>
          <w:rtl/>
        </w:rPr>
        <w:t>ی</w:t>
      </w:r>
      <w:r w:rsidRPr="00F17C04">
        <w:rPr>
          <w:rFonts w:ascii="Calibri" w:hAnsi="Calibri" w:cs="B Lotus" w:hint="eastAsia"/>
          <w:szCs w:val="28"/>
          <w:rtl/>
        </w:rPr>
        <w:t>رفته‌شدگان</w:t>
      </w:r>
      <w:r w:rsidRPr="00F17C04">
        <w:rPr>
          <w:rFonts w:ascii="Calibri" w:hAnsi="Calibri" w:cs="B Lotus"/>
          <w:szCs w:val="28"/>
          <w:rtl/>
        </w:rPr>
        <w:t xml:space="preserve"> ارسال خواهد شد.</w:t>
      </w:r>
    </w:p>
    <w:p w:rsidR="0085138F" w:rsidRDefault="00500148" w:rsidP="0085138F">
      <w:pPr>
        <w:pStyle w:val="Heading1"/>
        <w:bidi/>
        <w:rPr>
          <w:rtl/>
          <w:lang w:bidi="fa-IR"/>
        </w:rPr>
      </w:pPr>
      <w:r>
        <w:rPr>
          <w:rFonts w:hint="cs"/>
          <w:rtl/>
          <w:lang w:bidi="fa-IR"/>
        </w:rPr>
        <w:t>و: توضیحا</w:t>
      </w:r>
      <w:r w:rsidR="0085138F">
        <w:rPr>
          <w:rFonts w:hint="cs"/>
          <w:rtl/>
          <w:lang w:bidi="fa-IR"/>
        </w:rPr>
        <w:t>ت</w:t>
      </w:r>
    </w:p>
    <w:p w:rsidR="0085138F" w:rsidRPr="00F17C04" w:rsidRDefault="0085138F" w:rsidP="0085138F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1. موفقیت در آزمون </w:t>
      </w:r>
      <w:r w:rsidRPr="00F17C04">
        <w:rPr>
          <w:rFonts w:cs="B Lotus" w:hint="cs"/>
          <w:sz w:val="28"/>
          <w:szCs w:val="28"/>
          <w:rtl/>
          <w:lang w:bidi="fa-IR"/>
        </w:rPr>
        <w:t>کتبی و مصاحبه به‌منزله جذب قطعی نبوده و</w:t>
      </w:r>
      <w:r w:rsidR="00E92EE6" w:rsidRPr="00F17C04">
        <w:rPr>
          <w:rFonts w:cs="B Lotus" w:hint="cs"/>
          <w:sz w:val="28"/>
          <w:szCs w:val="28"/>
          <w:rtl/>
          <w:lang w:bidi="fa-IR"/>
        </w:rPr>
        <w:t xml:space="preserve"> </w:t>
      </w:r>
      <w:r w:rsidR="00E92EE6" w:rsidRPr="00F17C04">
        <w:rPr>
          <w:rFonts w:cs="B Lotus" w:hint="cs"/>
          <w:sz w:val="28"/>
          <w:szCs w:val="28"/>
          <w:rtl/>
          <w:lang w:bidi="ar-DZ"/>
        </w:rPr>
        <w:t>بکارگیری</w:t>
      </w:r>
      <w:r w:rsidR="00F17C04">
        <w:rPr>
          <w:rFonts w:cs="B Lotus" w:hint="cs"/>
          <w:sz w:val="28"/>
          <w:szCs w:val="28"/>
          <w:rtl/>
          <w:lang w:bidi="ar-DZ"/>
        </w:rPr>
        <w:t xml:space="preserve">، </w:t>
      </w:r>
      <w:r w:rsidRPr="00F17C04">
        <w:rPr>
          <w:rFonts w:cs="B Lotus" w:hint="cs"/>
          <w:sz w:val="28"/>
          <w:szCs w:val="28"/>
          <w:rtl/>
          <w:lang w:bidi="fa-IR"/>
        </w:rPr>
        <w:t xml:space="preserve">قبول شدگان در تمام مراحل جذب، منوط به وجود ظرفیت در کشتارگاه‌ها و مراکز مشمول قانون نظارت شرعی </w:t>
      </w:r>
      <w:r w:rsidR="00E92EE6" w:rsidRPr="00F17C04">
        <w:rPr>
          <w:rFonts w:cs="B Lotus" w:hint="cs"/>
          <w:sz w:val="28"/>
          <w:szCs w:val="28"/>
          <w:rtl/>
          <w:lang w:bidi="ar-DZ"/>
        </w:rPr>
        <w:t>می</w:t>
      </w:r>
      <w:r w:rsidR="00E92EE6" w:rsidRPr="00F17C04">
        <w:rPr>
          <w:rFonts w:cs="B Lotus"/>
          <w:sz w:val="28"/>
          <w:szCs w:val="28"/>
          <w:rtl/>
          <w:lang w:bidi="ar-DZ"/>
        </w:rPr>
        <w:t>‌باشد</w:t>
      </w:r>
      <w:r w:rsidR="00F17C04">
        <w:rPr>
          <w:rFonts w:cs="B Lotus" w:hint="cs"/>
          <w:sz w:val="28"/>
          <w:szCs w:val="28"/>
          <w:rtl/>
          <w:lang w:bidi="ar-DZ"/>
        </w:rPr>
        <w:t>.</w:t>
      </w:r>
      <w:r w:rsidR="00E92EE6" w:rsidRPr="00F17C04">
        <w:rPr>
          <w:rFonts w:cs="B Lotus"/>
          <w:sz w:val="28"/>
          <w:szCs w:val="28"/>
          <w:rtl/>
          <w:lang w:bidi="ar-DZ"/>
        </w:rPr>
        <w:t xml:space="preserve"> </w:t>
      </w:r>
    </w:p>
    <w:p w:rsidR="0085138F" w:rsidRPr="00F17C04" w:rsidRDefault="0085138F" w:rsidP="0085138F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F17C04">
        <w:rPr>
          <w:rFonts w:cs="B Lotus" w:hint="cs"/>
          <w:sz w:val="28"/>
          <w:szCs w:val="28"/>
          <w:rtl/>
          <w:lang w:bidi="fa-IR"/>
        </w:rPr>
        <w:t xml:space="preserve">2. همکاری ناظران شرعی در قالب قرارداد سالانه </w:t>
      </w:r>
      <w:r w:rsidR="00E92EE6" w:rsidRPr="00F17C04">
        <w:rPr>
          <w:rFonts w:cs="B Lotus" w:hint="cs"/>
          <w:sz w:val="28"/>
          <w:szCs w:val="28"/>
          <w:rtl/>
          <w:lang w:bidi="ar-DZ"/>
        </w:rPr>
        <w:t xml:space="preserve">و بر مبنای حقوق و مزایای معادل حقوق اداره کار </w:t>
      </w:r>
      <w:r w:rsidRPr="00F17C04">
        <w:rPr>
          <w:rFonts w:cs="B Lotus" w:hint="cs"/>
          <w:sz w:val="28"/>
          <w:szCs w:val="28"/>
          <w:rtl/>
          <w:lang w:bidi="fa-IR"/>
        </w:rPr>
        <w:t>بوده و هیچ‌گونه تعهد استخدامی برای حوزه نمایندگی یا مراکز مشمول ایجاد نمی‌کند</w:t>
      </w:r>
      <w:r w:rsidR="00F17C04">
        <w:rPr>
          <w:rFonts w:cs="B Lotus" w:hint="cs"/>
          <w:sz w:val="28"/>
          <w:szCs w:val="28"/>
          <w:rtl/>
          <w:lang w:bidi="fa-IR"/>
        </w:rPr>
        <w:t>.</w:t>
      </w:r>
    </w:p>
    <w:p w:rsidR="008E2DB5" w:rsidRPr="00F17C04" w:rsidRDefault="0085138F" w:rsidP="0085138F">
      <w:pPr>
        <w:bidi/>
        <w:jc w:val="both"/>
        <w:rPr>
          <w:rFonts w:cs="B Lotus"/>
          <w:sz w:val="28"/>
          <w:szCs w:val="28"/>
          <w:rtl/>
          <w:lang w:bidi="ar-DZ"/>
        </w:rPr>
      </w:pPr>
      <w:r w:rsidRPr="00F17C04">
        <w:rPr>
          <w:rFonts w:cs="B Lotus" w:hint="cs"/>
          <w:sz w:val="28"/>
          <w:szCs w:val="28"/>
          <w:rtl/>
          <w:lang w:bidi="fa-IR"/>
        </w:rPr>
        <w:lastRenderedPageBreak/>
        <w:t>3.</w:t>
      </w:r>
      <w:r w:rsidR="00E92EE6" w:rsidRPr="00F17C04">
        <w:rPr>
          <w:rFonts w:cs="B Lotus" w:hint="cs"/>
          <w:sz w:val="28"/>
          <w:szCs w:val="28"/>
          <w:rtl/>
          <w:lang w:bidi="fa-IR"/>
        </w:rPr>
        <w:t xml:space="preserve"> </w:t>
      </w:r>
      <w:r w:rsidR="00E92EE6" w:rsidRPr="00F17C04">
        <w:rPr>
          <w:rFonts w:cs="B Lotus" w:hint="cs"/>
          <w:sz w:val="28"/>
          <w:szCs w:val="28"/>
          <w:rtl/>
          <w:lang w:bidi="ar-DZ"/>
        </w:rPr>
        <w:t>بکارگیری ناظران شرعی با توجه به</w:t>
      </w:r>
      <w:r w:rsidRPr="00F17C04">
        <w:rPr>
          <w:rFonts w:cs="B Lotus" w:hint="cs"/>
          <w:sz w:val="28"/>
          <w:szCs w:val="28"/>
          <w:rtl/>
          <w:lang w:bidi="fa-IR"/>
        </w:rPr>
        <w:t xml:space="preserve"> ظرفیت‌ها</w:t>
      </w:r>
      <w:r w:rsidR="00E92EE6" w:rsidRPr="00F17C04">
        <w:rPr>
          <w:rFonts w:cs="B Lotus" w:hint="cs"/>
          <w:sz w:val="28"/>
          <w:szCs w:val="28"/>
          <w:rtl/>
          <w:lang w:bidi="fa-IR"/>
        </w:rPr>
        <w:t xml:space="preserve"> </w:t>
      </w:r>
      <w:r w:rsidR="00E92EE6" w:rsidRPr="00F17C04">
        <w:rPr>
          <w:rFonts w:cs="B Lotus" w:hint="cs"/>
          <w:sz w:val="28"/>
          <w:szCs w:val="28"/>
          <w:rtl/>
          <w:lang w:bidi="ar-DZ"/>
        </w:rPr>
        <w:t>و</w:t>
      </w:r>
      <w:r w:rsidRPr="00F17C04">
        <w:rPr>
          <w:rFonts w:cs="B Lotus" w:hint="cs"/>
          <w:sz w:val="28"/>
          <w:szCs w:val="28"/>
          <w:rtl/>
          <w:lang w:bidi="fa-IR"/>
        </w:rPr>
        <w:t xml:space="preserve"> </w:t>
      </w:r>
      <w:r w:rsidR="00E92EE6" w:rsidRPr="00F17C04">
        <w:rPr>
          <w:rFonts w:cs="B Lotus" w:hint="cs"/>
          <w:sz w:val="28"/>
          <w:szCs w:val="28"/>
          <w:rtl/>
          <w:lang w:bidi="ar-DZ"/>
        </w:rPr>
        <w:t xml:space="preserve">اعلام نیاز در </w:t>
      </w:r>
      <w:r w:rsidRPr="00F17C04">
        <w:rPr>
          <w:rFonts w:cs="B Lotus" w:hint="cs"/>
          <w:sz w:val="28"/>
          <w:szCs w:val="28"/>
          <w:rtl/>
          <w:lang w:bidi="fa-IR"/>
        </w:rPr>
        <w:t xml:space="preserve">مناطق </w:t>
      </w:r>
      <w:r w:rsidR="00E92EE6" w:rsidRPr="00F17C04">
        <w:rPr>
          <w:rFonts w:cs="B Lotus" w:hint="cs"/>
          <w:sz w:val="28"/>
          <w:szCs w:val="28"/>
          <w:rtl/>
          <w:lang w:bidi="ar-DZ"/>
        </w:rPr>
        <w:t>و شهرستان های مختلف در سطح کشور خواهد بود</w:t>
      </w:r>
      <w:r w:rsidR="00F17C04">
        <w:rPr>
          <w:rFonts w:cs="B Lotus" w:hint="cs"/>
          <w:sz w:val="28"/>
          <w:szCs w:val="28"/>
          <w:rtl/>
          <w:lang w:bidi="ar-DZ"/>
        </w:rPr>
        <w:t>.</w:t>
      </w:r>
    </w:p>
    <w:p w:rsidR="008E2DB5" w:rsidRPr="00F17C04" w:rsidRDefault="00F17C04" w:rsidP="0085138F">
      <w:pPr>
        <w:bidi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4. </w:t>
      </w:r>
      <w:r w:rsidR="00E92EE6" w:rsidRPr="00F17C04">
        <w:rPr>
          <w:rFonts w:cs="B Lotus" w:hint="cs"/>
          <w:sz w:val="28"/>
          <w:szCs w:val="28"/>
          <w:rtl/>
          <w:lang w:bidi="ar-DZ"/>
        </w:rPr>
        <w:t xml:space="preserve">جهت دریافت اطلاعات بیشتر با شماره </w:t>
      </w:r>
      <w:r w:rsidR="00E92EE6" w:rsidRPr="00F17C04">
        <w:rPr>
          <w:rFonts w:cs="B Lotus"/>
          <w:sz w:val="28"/>
          <w:szCs w:val="28"/>
          <w:lang w:bidi="ar-DZ"/>
        </w:rPr>
        <w:t>02188957242</w:t>
      </w:r>
      <w:r>
        <w:rPr>
          <w:rFonts w:cs="B Lotus" w:hint="cs"/>
          <w:sz w:val="28"/>
          <w:szCs w:val="28"/>
          <w:rtl/>
          <w:lang w:bidi="ar-DZ"/>
        </w:rPr>
        <w:t xml:space="preserve"> </w:t>
      </w:r>
      <w:r w:rsidR="00E92EE6" w:rsidRPr="00F17C04">
        <w:rPr>
          <w:rFonts w:cs="B Lotus" w:hint="cs"/>
          <w:sz w:val="28"/>
          <w:szCs w:val="28"/>
          <w:rtl/>
          <w:lang w:bidi="ar-DZ"/>
        </w:rPr>
        <w:t>یا با دفاتر نمایندگی ولی فقیه در ادارات کل دامپزشکی استان ها تماس حاصل فرمایید</w:t>
      </w:r>
      <w:r>
        <w:rPr>
          <w:rFonts w:cs="B Lotus" w:hint="cs"/>
          <w:sz w:val="28"/>
          <w:szCs w:val="28"/>
          <w:rtl/>
          <w:lang w:bidi="ar-DZ"/>
        </w:rPr>
        <w:t>.</w:t>
      </w:r>
    </w:p>
    <w:p w:rsidR="0085138F" w:rsidRPr="0085138F" w:rsidRDefault="0085138F" w:rsidP="0085138F">
      <w:pPr>
        <w:bidi/>
        <w:jc w:val="both"/>
        <w:rPr>
          <w:rtl/>
          <w:lang w:bidi="fa-IR"/>
        </w:rPr>
      </w:pPr>
    </w:p>
    <w:sectPr w:rsidR="0085138F" w:rsidRPr="0085138F">
      <w:footerReference w:type="default" r:id="rId7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6E0" w:rsidRDefault="00D536E0">
      <w:pPr>
        <w:spacing w:after="0" w:line="240" w:lineRule="auto"/>
      </w:pPr>
      <w:r>
        <w:separator/>
      </w:r>
    </w:p>
  </w:endnote>
  <w:endnote w:type="continuationSeparator" w:id="0">
    <w:p w:rsidR="00D536E0" w:rsidRDefault="00D5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Lotus">
    <w:altName w:val="Yu Gothic"/>
    <w:panose1 w:val="00000400000000000000"/>
    <w:charset w:val="80"/>
    <w:family w:val="auto"/>
    <w:pitch w:val="variable"/>
    <w:sig w:usb0="00002001" w:usb1="80000000" w:usb2="00000008" w:usb3="00000000" w:csb0="00000040" w:csb1="00000000"/>
  </w:font>
  <w:font w:name="Mitra">
    <w:altName w:val="Mitra"/>
    <w:panose1 w:val="00000400000000000000"/>
    <w:charset w:val="80"/>
    <w:family w:val="auto"/>
    <w:pitch w:val="variable"/>
    <w:sig w:usb0="00002001" w:usb1="00000000" w:usb2="00000000" w:usb3="00000000" w:csb0="00000040" w:csb1="00000000"/>
  </w:font>
  <w:font w:name="B Mitra">
    <w:altName w:val="Yu Gothic"/>
    <w:panose1 w:val="00000400000000000000"/>
    <w:charset w:val="80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83B" w:rsidRDefault="0083183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6D7E">
      <w:rPr>
        <w:noProof/>
      </w:rPr>
      <w:t>4</w:t>
    </w:r>
    <w:r>
      <w:rPr>
        <w:noProof/>
      </w:rPr>
      <w:fldChar w:fldCharType="end"/>
    </w:r>
  </w:p>
  <w:p w:rsidR="0083183B" w:rsidRDefault="008318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6E0" w:rsidRDefault="00D536E0">
      <w:pPr>
        <w:spacing w:after="0" w:line="240" w:lineRule="auto"/>
      </w:pPr>
      <w:r>
        <w:separator/>
      </w:r>
    </w:p>
  </w:footnote>
  <w:footnote w:type="continuationSeparator" w:id="0">
    <w:p w:rsidR="00D536E0" w:rsidRDefault="00D53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658B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03705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6ABC1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6ABC1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67B9"/>
    <w:rsid w:val="000E03D9"/>
    <w:rsid w:val="00165800"/>
    <w:rsid w:val="00172A27"/>
    <w:rsid w:val="00392F7C"/>
    <w:rsid w:val="00411DF9"/>
    <w:rsid w:val="00500148"/>
    <w:rsid w:val="00634F59"/>
    <w:rsid w:val="006B4769"/>
    <w:rsid w:val="006D0CDB"/>
    <w:rsid w:val="00717042"/>
    <w:rsid w:val="008273DC"/>
    <w:rsid w:val="0083183B"/>
    <w:rsid w:val="0085138F"/>
    <w:rsid w:val="008E2DB5"/>
    <w:rsid w:val="00906D7E"/>
    <w:rsid w:val="00A67491"/>
    <w:rsid w:val="00B548F3"/>
    <w:rsid w:val="00BA0D69"/>
    <w:rsid w:val="00D44F36"/>
    <w:rsid w:val="00D455A6"/>
    <w:rsid w:val="00D536E0"/>
    <w:rsid w:val="00D82871"/>
    <w:rsid w:val="00DA5189"/>
    <w:rsid w:val="00DD16EF"/>
    <w:rsid w:val="00E92EE6"/>
    <w:rsid w:val="00F1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EBED5F"/>
  <w14:defaultImageDpi w14:val="0"/>
  <w15:chartTrackingRefBased/>
  <w15:docId w15:val="{26D97951-752D-8348-9CE1-3590E4E9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cs="Arial"/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libri Light" w:eastAsia="Times New Roman" w:hAnsi="Calibri Light" w:cs="B Lotus"/>
      <w:b/>
      <w:bCs/>
      <w:kern w:val="32"/>
      <w:sz w:val="32"/>
      <w:szCs w:val="30"/>
    </w:rPr>
  </w:style>
  <w:style w:type="paragraph" w:styleId="Heading2">
    <w:name w:val="heading 2"/>
    <w:basedOn w:val="Normal"/>
    <w:next w:val="Normal"/>
    <w:link w:val="Heading2Char"/>
    <w:qFormat/>
    <w:pPr>
      <w:keepNext/>
      <w:bidi/>
      <w:spacing w:before="240" w:after="60"/>
      <w:jc w:val="both"/>
      <w:outlineLvl w:val="1"/>
    </w:pPr>
    <w:rPr>
      <w:rFonts w:ascii="Mitra" w:eastAsia="Times New Roman" w:hAnsi="Mitra" w:cs="Mitra"/>
      <w:b/>
      <w:b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Pr>
      <w:rFonts w:ascii="Calibri" w:eastAsia="Calibri" w:hAnsi="Calibri" w:cs="Arial"/>
      <w:sz w:val="22"/>
      <w:szCs w:val="22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Heading1Char">
    <w:name w:val="Heading 1 Char"/>
    <w:link w:val="Heading1"/>
    <w:rPr>
      <w:rFonts w:ascii="Calibri Light" w:eastAsia="Times New Roman" w:hAnsi="Calibri Light" w:cs="B Lotus"/>
      <w:b/>
      <w:bCs/>
      <w:kern w:val="32"/>
      <w:sz w:val="32"/>
      <w:szCs w:val="30"/>
    </w:rPr>
  </w:style>
  <w:style w:type="paragraph" w:styleId="ListParagraph">
    <w:name w:val="List Paragraph"/>
    <w:basedOn w:val="Normal"/>
    <w:qFormat/>
    <w:pPr>
      <w:bidi/>
      <w:spacing w:line="256" w:lineRule="auto"/>
      <w:ind w:left="720"/>
      <w:contextualSpacing/>
    </w:pPr>
    <w:rPr>
      <w:rFonts w:ascii="B Mitra" w:hAnsi="B Mitra"/>
      <w:sz w:val="28"/>
      <w:lang w:bidi="fa-IR"/>
    </w:rPr>
  </w:style>
  <w:style w:type="character" w:customStyle="1" w:styleId="Heading2Char">
    <w:name w:val="Heading 2 Char"/>
    <w:link w:val="Heading2"/>
    <w:rPr>
      <w:rFonts w:ascii="Mitra" w:eastAsia="Times New Roman" w:hAnsi="Mitra" w:cs="Mitra"/>
      <w:b/>
      <w:bCs/>
      <w:sz w:val="28"/>
      <w:szCs w:val="32"/>
    </w:rPr>
  </w:style>
  <w:style w:type="table" w:customStyle="1" w:styleId="GridTable5Dark-Accent31">
    <w:name w:val="Grid Table 5 Dark - Accent 31"/>
    <w:basedOn w:val="TableNormal"/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DEDED"/>
    </w:tblPr>
    <w:tcPr>
      <w:shd w:val="clear" w:color="auto" w:fill="EDEDED"/>
    </w:tcPr>
    <w:tblStylePr w:type="firstRow"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mohammadreza zali</dc:creator>
  <cp:keywords/>
  <dc:description/>
  <cp:lastModifiedBy>Hamed Fazeli</cp:lastModifiedBy>
  <cp:revision>3</cp:revision>
  <dcterms:created xsi:type="dcterms:W3CDTF">2025-04-08T09:14:00Z</dcterms:created>
  <dcterms:modified xsi:type="dcterms:W3CDTF">2025-04-08T10:24:00Z</dcterms:modified>
</cp:coreProperties>
</file>